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04" w:rsidRPr="009E199E" w:rsidRDefault="00E12D1F" w:rsidP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9E199E">
        <w:rPr>
          <w:lang w:val="ru-RU"/>
        </w:rPr>
        <w:br/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результатах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E199E">
        <w:rPr>
          <w:lang w:val="ru-RU"/>
        </w:rPr>
        <w:br/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  Средней общеобразовательной школы с</w:t>
      </w:r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.Б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ай-Хаак за 2022 год</w:t>
      </w:r>
    </w:p>
    <w:p w:rsidR="002C1A04" w:rsidRPr="009E199E" w:rsidRDefault="00E12D1F" w:rsidP="00EE1134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9E199E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0"/>
        <w:gridCol w:w="7430"/>
      </w:tblGrid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 w:rsidP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Средняя общеобразовательная школа с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ай-Хаак Тандинского кожууна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Санчы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Владимировна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668311,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Тандинский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кожуун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ай-Хаак, ул.Советская,д.88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 w:rsidP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39437 2-11-12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tyva_school_68@mail.ru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tt-RU"/>
              </w:rPr>
              <w:t>Администрация  Тандинского кожууна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70557E" w:rsidRPr="009E199E">
              <w:rPr>
                <w:rFonts w:hAnsi="Times New Roman" w:cs="Times New Roman"/>
                <w:color w:val="000000"/>
                <w:sz w:val="24"/>
                <w:szCs w:val="24"/>
                <w:lang w:val="tt-RU"/>
              </w:rPr>
              <w:t>70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6553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t xml:space="preserve">№ 296 </w:t>
            </w:r>
            <w:proofErr w:type="spellStart"/>
            <w:r w:rsidRPr="009E199E">
              <w:t>от</w:t>
            </w:r>
            <w:proofErr w:type="spellEnd"/>
            <w:r w:rsidRPr="009E199E">
              <w:t xml:space="preserve"> 30.04.2015</w:t>
            </w:r>
            <w:r w:rsidRPr="009E199E">
              <w:rPr>
                <w:lang w:val="ru-RU"/>
              </w:rPr>
              <w:t>г</w:t>
            </w:r>
          </w:p>
        </w:tc>
      </w:tr>
      <w:tr w:rsidR="00E12D1F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99E" w:rsidRPr="009E199E" w:rsidRDefault="009E199E" w:rsidP="009E19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7А01 №0000185 </w:t>
            </w:r>
          </w:p>
          <w:p w:rsidR="002C1A04" w:rsidRPr="009E199E" w:rsidRDefault="002C1A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 w:rsidR="0065538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655388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65538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ай-Хаак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:rsidR="002C1A04" w:rsidRPr="009E199E" w:rsidRDefault="00E12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2C1A04" w:rsidRPr="009E199E" w:rsidRDefault="00E12D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2C1A04" w:rsidRPr="009E199E" w:rsidRDefault="00E12D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начального </w:t>
      </w:r>
      <w:r w:rsidR="00BA0532" w:rsidRPr="009E19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55388" w:rsidRPr="009E199E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обучающихся с</w:t>
      </w:r>
      <w:r w:rsidR="0065538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задержкой психического развития (вариант 7.2.), с нарушениями опорно-двигательного аппарата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A053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BA0532" w:rsidRPr="009E199E">
        <w:rPr>
          <w:rFonts w:hAnsi="Times New Roman" w:cs="Times New Roman"/>
          <w:color w:val="000000"/>
          <w:sz w:val="24"/>
          <w:szCs w:val="24"/>
          <w:lang w:val="ru-RU"/>
        </w:rPr>
        <w:t>вариант 6.2., 6.4.(СИПР),</w:t>
      </w:r>
      <w:r w:rsidR="00253556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адаптированная образовательная программа</w:t>
      </w:r>
      <w:r w:rsidR="00BA053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с задержкой психического развития</w:t>
      </w:r>
      <w:r w:rsidR="00253556" w:rsidRPr="009E199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26E24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адаптированная образовательная программа основного общего образования с</w:t>
      </w:r>
      <w:r w:rsidR="00BA053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НОДА и 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4"/>
        <w:gridCol w:w="8396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Управляющий</w:t>
            </w:r>
            <w:proofErr w:type="spellEnd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2C1A04" w:rsidRPr="009E199E" w:rsidRDefault="00E12D1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2C1A04" w:rsidRPr="009E199E" w:rsidRDefault="00E12D1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2C1A04" w:rsidRPr="009E199E" w:rsidRDefault="00E12D1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2C1A04" w:rsidRPr="009E199E" w:rsidRDefault="00E12D1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C1A04" w:rsidRPr="009E199E" w:rsidRDefault="00E12D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C1A04" w:rsidRPr="009E199E" w:rsidRDefault="00E12D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C1A04" w:rsidRPr="009E199E" w:rsidRDefault="00E12D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C1A04" w:rsidRPr="009E199E" w:rsidRDefault="00E12D1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9E199E">
        <w:rPr>
          <w:rFonts w:hAnsi="Times New Roman" w:cs="Times New Roman"/>
          <w:color w:val="000000"/>
          <w:sz w:val="24"/>
          <w:szCs w:val="24"/>
        </w:rPr>
        <w:t>COVID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2C1A04" w:rsidRPr="009E199E" w:rsidRDefault="00E12D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2C1A04" w:rsidRPr="009E199E" w:rsidRDefault="00E12D1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ФГОС СОО).</w:t>
      </w:r>
      <w:proofErr w:type="gram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очно-заочная</w:t>
      </w:r>
      <w:proofErr w:type="spell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, родной (тувинский)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</w:t>
      </w:r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2022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24"/>
        <w:gridCol w:w="2156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0E7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0E77C8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0E7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0E77C8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0E7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 817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2C1A04" w:rsidRPr="009E199E" w:rsidRDefault="00E12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2C1A04" w:rsidRPr="009E199E" w:rsidRDefault="00E12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2C1A04" w:rsidRPr="009E199E" w:rsidRDefault="00E12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2C1A04" w:rsidRPr="009E199E" w:rsidRDefault="00E12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2C1A04" w:rsidRPr="009E199E" w:rsidRDefault="00E12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2C1A04" w:rsidRPr="009E199E" w:rsidRDefault="00E12D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НОД</w:t>
      </w:r>
      <w:proofErr w:type="gramStart"/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6.2., 6.4.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1A04" w:rsidRPr="009E199E" w:rsidRDefault="00E12D1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на ФГОС начального общего образования, утвержденного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МБОУ 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утвердила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дорожную карту, чтобы внедрить новые требования к образовательной деятельности.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том числе 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определила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сроки разработки основных общеобразовательных программ – начального общего и основного общего образования, </w:t>
      </w:r>
      <w:r w:rsidR="000E77C8" w:rsidRPr="009E199E">
        <w:rPr>
          <w:rFonts w:hAnsi="Times New Roman" w:cs="Times New Roman"/>
          <w:color w:val="000000"/>
          <w:sz w:val="24"/>
          <w:szCs w:val="24"/>
          <w:lang w:val="ru-RU"/>
        </w:rPr>
        <w:t>вынесла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новых требований и качественной реализации программ в МБОУ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оценить как хорошую: мероприятия дорожной карты реализованы на 100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МБОУ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ФГОС начального общего образования, утвержденного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 5-х классах. Школа разработала и приняла на педагогическом совете 28.08.2022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новых предметных концепций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МБОУ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новые предметные концепции:</w:t>
      </w:r>
    </w:p>
    <w:p w:rsidR="002C1A04" w:rsidRPr="009E199E" w:rsidRDefault="00E12D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2C1A04" w:rsidRPr="009E199E" w:rsidRDefault="00E12D1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Концепцию экологического образования в системе общего образования.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проведена ревизия рабочих программ учебных предметов «Биология».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соответствия концепции преподавания биологии. В ноябре 2022 года проведена предметная неделя биологии для повышения мотивации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к изучению биологии.</w:t>
      </w:r>
    </w:p>
    <w:p w:rsidR="000B318D" w:rsidRPr="009E199E" w:rsidRDefault="000B31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была проведена работа по внедрению цифровой образовательной платформы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ай-Хаак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:</w:t>
      </w:r>
    </w:p>
    <w:p w:rsidR="002C1A04" w:rsidRPr="009E199E" w:rsidRDefault="00E12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2C1A04" w:rsidRPr="009E199E" w:rsidRDefault="00E12D1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2C1A04" w:rsidRPr="009E199E" w:rsidRDefault="00E12D1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</w:t>
      </w:r>
      <w:r w:rsidR="0070557E" w:rsidRPr="009E199E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0B318D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ай-Хаак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выполнены на 99 процентов. </w:t>
      </w:r>
    </w:p>
    <w:p w:rsidR="002C1A04" w:rsidRPr="009E199E" w:rsidRDefault="00E12D1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– 98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родителей – 96 процентов;</w:t>
      </w:r>
    </w:p>
    <w:p w:rsidR="002C1A04" w:rsidRPr="009E199E" w:rsidRDefault="00E12D1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педагогических работников – 100 процентов.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4811AF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2021/22 году для обучающихся 10-х классов были сформированы 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>два универсальных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>профиля с углубленным изучением  химии и биологии.</w:t>
      </w:r>
    </w:p>
    <w:p w:rsidR="00D74E5C" w:rsidRPr="009E199E" w:rsidRDefault="00237F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2021-2022 учебном году завершили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технологическому профилю обучения</w:t>
      </w:r>
      <w:r w:rsidR="004811AF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7 учащихся 11-х классов, из них 1 </w:t>
      </w:r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811AF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ступил в физико-математический факультет </w:t>
      </w:r>
      <w:proofErr w:type="spellStart"/>
      <w:r w:rsidR="004811AF" w:rsidRPr="009E199E">
        <w:rPr>
          <w:rFonts w:hAnsi="Times New Roman" w:cs="Times New Roman"/>
          <w:color w:val="000000"/>
          <w:sz w:val="24"/>
          <w:szCs w:val="24"/>
          <w:lang w:val="ru-RU"/>
        </w:rPr>
        <w:t>ТувГУ</w:t>
      </w:r>
      <w:proofErr w:type="spellEnd"/>
      <w:r w:rsidR="004811AF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1 в </w:t>
      </w:r>
      <w:proofErr w:type="spellStart"/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>СибГУТИ</w:t>
      </w:r>
      <w:proofErr w:type="spellEnd"/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1 в </w:t>
      </w:r>
      <w:proofErr w:type="spellStart"/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>Кызылский</w:t>
      </w:r>
      <w:proofErr w:type="spellEnd"/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транспортный техникум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2022</w:t>
      </w:r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-2023 учебном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учетом запросов обучающихся на основании анкетирования были сформированы 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70557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универсальных 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</w:t>
      </w:r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 углубленным изучением химии и биологии </w:t>
      </w:r>
      <w:proofErr w:type="gramStart"/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D74E5C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по 3 часа в неделю), и с углубленным изучением истории (4 часа в неделю), математики ( 4 часа в неделю).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Таким образом, в 2022/23 учебном году в полной мере реализуется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2522A9" w:rsidRPr="009E199E" w:rsidRDefault="002522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3.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6"/>
        <w:gridCol w:w="2154"/>
        <w:gridCol w:w="3290"/>
        <w:gridCol w:w="3290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2021/22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2022/23 учебном году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Математика. Физика.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37F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 w:rsidP="00237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Математика. </w:t>
            </w:r>
          </w:p>
          <w:p w:rsidR="00237F93" w:rsidRPr="009E199E" w:rsidRDefault="00237F93" w:rsidP="00237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  <w:p w:rsidR="00237F93" w:rsidRPr="009E199E" w:rsidRDefault="00237F93" w:rsidP="00237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237F93" w:rsidRPr="009E199E" w:rsidRDefault="00237F93" w:rsidP="00237F93">
            <w:pPr>
              <w:spacing w:before="0" w:beforeAutospacing="0" w:after="0" w:afterAutospacing="0"/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37F93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37F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253556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556" w:rsidRPr="009E199E" w:rsidRDefault="002535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556" w:rsidRPr="009E199E" w:rsidRDefault="00253556" w:rsidP="00237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253556" w:rsidRPr="009E199E" w:rsidRDefault="00253556" w:rsidP="00237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556" w:rsidRPr="009E199E" w:rsidRDefault="002535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556" w:rsidRPr="009E199E" w:rsidRDefault="002535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АООП:</w:t>
      </w:r>
    </w:p>
    <w:p w:rsidR="00237F93" w:rsidRPr="009E199E" w:rsidRDefault="00237F93" w:rsidP="00237F9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НОД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вариант 6.2., 6.4.);</w:t>
      </w:r>
    </w:p>
    <w:p w:rsidR="00237F93" w:rsidRPr="009E199E" w:rsidRDefault="00B544FA" w:rsidP="00B544F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основного общего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образованимя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 задержкой психического развития.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2C1A04" w:rsidRPr="009E199E" w:rsidRDefault="00E12D1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тяжелыми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речи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37F93"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37F93" w:rsidRPr="009E199E">
        <w:rPr>
          <w:rFonts w:hAnsi="Times New Roman" w:cs="Times New Roman"/>
          <w:color w:val="000000"/>
          <w:sz w:val="24"/>
          <w:szCs w:val="24"/>
        </w:rPr>
        <w:t xml:space="preserve"> (0,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E199E">
        <w:rPr>
          <w:rFonts w:hAnsi="Times New Roman" w:cs="Times New Roman"/>
          <w:color w:val="000000"/>
          <w:sz w:val="24"/>
          <w:szCs w:val="24"/>
        </w:rPr>
        <w:t>%).</w:t>
      </w:r>
    </w:p>
    <w:p w:rsidR="00237F93" w:rsidRPr="009E199E" w:rsidRDefault="001957B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37F93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нарушениями опорно-двигательного аппарата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-9 (1,1%)</w:t>
      </w:r>
    </w:p>
    <w:p w:rsidR="001957B0" w:rsidRPr="009E199E" w:rsidRDefault="001957B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СИПР -1(0,1%)</w:t>
      </w:r>
    </w:p>
    <w:p w:rsidR="001957B0" w:rsidRPr="009E199E" w:rsidRDefault="001957B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 задержкой психического развития -35 (4,2%)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частично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созданы специальные условия для получения образования обучающимися с ОВЗ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1A04" w:rsidRPr="009E199E" w:rsidRDefault="00E12D1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общеобразовательные классы, где ребенок с ОВЗ обучается совместно с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 организации внеурочной деятельности включают: кружки, секции, клуб по интересам, летний лагерь.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Внеурочные занятия «Разговоры о важном» были включены в планы внеурочной деятельности всех уровней образования в объеме 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>33-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34 часов.</w:t>
      </w:r>
      <w:proofErr w:type="gram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примерной программы курса «Разговоры 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» являются классные руководители.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о важном» в 1–11-х классах:</w:t>
      </w:r>
    </w:p>
    <w:p w:rsidR="002C1A04" w:rsidRPr="009E199E" w:rsidRDefault="00E12D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расписанием;</w:t>
      </w:r>
    </w:p>
    <w:p w:rsidR="002C1A04" w:rsidRPr="009E199E" w:rsidRDefault="00E12D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1A04" w:rsidRPr="009E199E" w:rsidRDefault="00E12D1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проведения занятий соответствуют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рекомендованным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Выявлены затруднения при проведении внеурочного занятия: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отсутствие в классных кабинетах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, что делает невозможным показ видео, презентаций и проведение некоторых интерактивных заданий.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ООП.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2C1A04" w:rsidRPr="009E199E" w:rsidRDefault="00E12D1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наставничество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», «Урочная деятельность» (по ФГОС-2021) / «Школьный урок», «Внеурочная деятельность» (по ФГОС</w:t>
      </w:r>
      <w:r w:rsidR="001957B0" w:rsidRPr="009E199E">
        <w:rPr>
          <w:rFonts w:hAnsi="Times New Roman" w:cs="Times New Roman"/>
          <w:color w:val="000000"/>
          <w:sz w:val="24"/>
          <w:szCs w:val="24"/>
          <w:lang w:val="ru-RU"/>
        </w:rPr>
        <w:t>-2021) «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Курсы внеурочной деятельности», «Взаимодействие с родителями» (по ФГОС-2021) / «Работа с родителями», «Самоуправление», «Профориентация»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, «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», «Экскурсии, походы, краеведение», «Детские общественные объединения», «Школьные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="00E51661" w:rsidRPr="009E199E">
        <w:rPr>
          <w:rFonts w:hAnsi="Times New Roman" w:cs="Times New Roman"/>
          <w:color w:val="000000"/>
          <w:sz w:val="24"/>
          <w:szCs w:val="24"/>
        </w:rPr>
        <w:t> 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дела»,</w:t>
      </w:r>
      <w:proofErr w:type="gramEnd"/>
    </w:p>
    <w:p w:rsidR="002C1A04" w:rsidRPr="009E199E" w:rsidRDefault="00E12D1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«Профилактика правонарушений»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2C1A04" w:rsidRPr="009E199E" w:rsidRDefault="00E12D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 w:themeColor="text1"/>
          <w:sz w:val="24"/>
          <w:szCs w:val="24"/>
        </w:rPr>
        <w:t>коллективные</w:t>
      </w:r>
      <w:proofErr w:type="spellEnd"/>
      <w:r w:rsidRPr="009E199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 w:themeColor="text1"/>
          <w:sz w:val="24"/>
          <w:szCs w:val="24"/>
        </w:rPr>
        <w:t>школьные</w:t>
      </w:r>
      <w:proofErr w:type="spellEnd"/>
      <w:r w:rsidRPr="009E199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 w:themeColor="text1"/>
          <w:sz w:val="24"/>
          <w:szCs w:val="24"/>
        </w:rPr>
        <w:t>дела</w:t>
      </w:r>
      <w:proofErr w:type="spellEnd"/>
      <w:r w:rsidRPr="009E199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 w:themeColor="text1"/>
          <w:sz w:val="24"/>
          <w:szCs w:val="24"/>
        </w:rPr>
        <w:t>акции</w:t>
      </w:r>
      <w:proofErr w:type="spellEnd"/>
      <w:r w:rsidRPr="009E199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3F35D9" w:rsidRPr="009E199E" w:rsidRDefault="003F35D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9E199E">
        <w:rPr>
          <w:rFonts w:hAnsi="Times New Roman" w:cs="Times New Roman"/>
          <w:color w:val="000000" w:themeColor="text1"/>
          <w:sz w:val="24"/>
          <w:szCs w:val="24"/>
          <w:lang w:val="ru-RU"/>
        </w:rPr>
        <w:t>встречи;</w:t>
      </w:r>
    </w:p>
    <w:p w:rsidR="003F35D9" w:rsidRPr="009E199E" w:rsidRDefault="003F35D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9E199E">
        <w:rPr>
          <w:rFonts w:hAnsi="Times New Roman" w:cs="Times New Roman"/>
          <w:color w:val="000000" w:themeColor="text1"/>
          <w:sz w:val="24"/>
          <w:szCs w:val="24"/>
          <w:lang w:val="ru-RU"/>
        </w:rPr>
        <w:t>шефская помощь;</w:t>
      </w:r>
    </w:p>
    <w:p w:rsidR="003F35D9" w:rsidRPr="009E199E" w:rsidRDefault="003F35D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экскурсии;</w:t>
      </w:r>
    </w:p>
    <w:p w:rsidR="003F35D9" w:rsidRPr="009E199E" w:rsidRDefault="003F35D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школьный музей;</w:t>
      </w:r>
    </w:p>
    <w:p w:rsidR="003F35D9" w:rsidRPr="009E199E" w:rsidRDefault="003F35D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поисково-исследовательская работа;</w:t>
      </w:r>
    </w:p>
    <w:p w:rsidR="003F35D9" w:rsidRPr="009E199E" w:rsidRDefault="003F35D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кружковая работа</w:t>
      </w:r>
    </w:p>
    <w:p w:rsidR="00E51661" w:rsidRPr="009E199E" w:rsidRDefault="00E516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</w:t>
      </w:r>
    </w:p>
    <w:p w:rsidR="00E51661" w:rsidRPr="009E199E" w:rsidRDefault="00E516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МБОУ </w:t>
      </w:r>
      <w:r w:rsidR="003F35D9" w:rsidRPr="009E199E">
        <w:rPr>
          <w:rFonts w:hAnsi="Times New Roman" w:cs="Times New Roman"/>
          <w:color w:val="000000"/>
          <w:sz w:val="24"/>
          <w:szCs w:val="24"/>
          <w:lang w:val="ru-RU"/>
        </w:rPr>
        <w:t>СОШ с</w:t>
      </w:r>
      <w:proofErr w:type="gramStart"/>
      <w:r w:rsidR="003F35D9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3F35D9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ай-Хаак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организуется в рамках реализации рабочей программы воспитания, в частности 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«Российское движение школьников»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 Деятельность носит системный характер и направлена на формирование:</w:t>
      </w:r>
    </w:p>
    <w:p w:rsidR="002C1A04" w:rsidRPr="009E199E" w:rsidRDefault="00E12D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2C1A04" w:rsidRPr="009E199E" w:rsidRDefault="00E12D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2C1A04" w:rsidRPr="009E199E" w:rsidRDefault="00E12D1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2022 году в Школе проведено 4 общешкольных мероприятия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, 16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единых классных часов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,9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акции гражданско-патриотической направленности.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2C1A04" w:rsidRPr="009E199E" w:rsidRDefault="00E12D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2C1A04" w:rsidRPr="009E199E" w:rsidRDefault="00E12D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2C1A04" w:rsidRPr="009E199E" w:rsidRDefault="00E12D1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З.О (7а класс).,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Девек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Ч.В</w:t>
      </w:r>
      <w:proofErr w:type="gram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7б класс),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Кужугет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А.Р. (6в класс),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А.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. (5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б класс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Л.Д. (8в класс), </w:t>
      </w:r>
      <w:proofErr w:type="spellStart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У.Х. (6г класс), </w:t>
      </w:r>
      <w:proofErr w:type="spellStart"/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>дар</w:t>
      </w:r>
      <w:proofErr w:type="spellEnd"/>
      <w:r w:rsidR="00E5166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Р.А. (9г класс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: экскурсии; поисково-исследовательскую работу школьного музея; встречи с участниками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войн</w:t>
      </w:r>
      <w:r w:rsidR="003F35D9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и тружениками тыла, ветеранами труда, выпускниками Школы; кружковую и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2C1A04" w:rsidRPr="009E199E" w:rsidRDefault="00E12D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корректировки в рабочие программы учебных предметов, курсов и модулей;</w:t>
      </w:r>
    </w:p>
    <w:p w:rsidR="002C1A04" w:rsidRPr="009E199E" w:rsidRDefault="00E12D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5-х классах;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1A04" w:rsidRPr="009E199E" w:rsidRDefault="00E12D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2C1A04" w:rsidRPr="009E199E" w:rsidRDefault="00E12D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модуля «Детские общественные объединения» организованы школьные знаменные группы по уровням образования;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2022 году составил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5777" w:rsidRPr="009E199E" w:rsidRDefault="00E12D1F" w:rsidP="00B757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реализовывала</w:t>
      </w:r>
      <w:r w:rsidR="00023F26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по 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>8 направления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м: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  <w:gridCol w:w="2126"/>
        <w:gridCol w:w="1276"/>
        <w:gridCol w:w="2126"/>
        <w:gridCol w:w="1134"/>
        <w:gridCol w:w="851"/>
        <w:gridCol w:w="1134"/>
      </w:tblGrid>
      <w:tr w:rsidR="00B75777" w:rsidRPr="009E199E" w:rsidTr="00B75777">
        <w:trPr>
          <w:trHeight w:val="43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Align w:val="center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 кружка, секции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Кол-во  учащихся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Дни  недели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Время  работы</w:t>
            </w:r>
          </w:p>
        </w:tc>
      </w:tr>
      <w:tr w:rsidR="00B75777" w:rsidRPr="009E199E" w:rsidTr="00B75777">
        <w:trPr>
          <w:trHeight w:val="418"/>
          <w:jc w:val="center"/>
        </w:trPr>
        <w:tc>
          <w:tcPr>
            <w:tcW w:w="567" w:type="dxa"/>
            <w:shd w:val="clear" w:color="auto" w:fill="auto"/>
          </w:tcPr>
          <w:p w:rsidR="00B75777" w:rsidRPr="009E199E" w:rsidRDefault="00B75777" w:rsidP="00B75777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Физкультурно-оздоровительное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Янов К. А.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17.30-19.30</w:t>
            </w:r>
          </w:p>
        </w:tc>
      </w:tr>
      <w:tr w:rsidR="00B75777" w:rsidRPr="009E199E" w:rsidTr="00B75777">
        <w:trPr>
          <w:trHeight w:val="361"/>
          <w:jc w:val="center"/>
        </w:trPr>
        <w:tc>
          <w:tcPr>
            <w:tcW w:w="567" w:type="dxa"/>
            <w:shd w:val="clear" w:color="auto" w:fill="auto"/>
          </w:tcPr>
          <w:p w:rsidR="00B75777" w:rsidRPr="009E199E" w:rsidRDefault="00B75777" w:rsidP="00B75777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Физкультурно-оздоровительное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</w:t>
            </w:r>
            <w:proofErr w:type="spellEnd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</w:t>
            </w:r>
            <w:proofErr w:type="spellEnd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16-17 </w:t>
            </w: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199E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spellEnd"/>
            <w:proofErr w:type="gramEnd"/>
            <w:r w:rsidRPr="009E19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5777" w:rsidRPr="009E199E" w:rsidRDefault="00B75777" w:rsidP="0058529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</w:tr>
      <w:tr w:rsidR="00B75777" w:rsidRPr="009E199E" w:rsidTr="00B75777">
        <w:trPr>
          <w:trHeight w:val="361"/>
          <w:jc w:val="center"/>
        </w:trPr>
        <w:tc>
          <w:tcPr>
            <w:tcW w:w="567" w:type="dxa"/>
            <w:shd w:val="clear" w:color="auto" w:fill="auto"/>
          </w:tcPr>
          <w:p w:rsidR="00B75777" w:rsidRPr="009E199E" w:rsidRDefault="00B75777" w:rsidP="00B75777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Физкультурно-оздоровительное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</w:t>
            </w:r>
            <w:proofErr w:type="spellEnd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  <w:proofErr w:type="spellEnd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13-17 </w:t>
            </w: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Манчик-оол</w:t>
            </w:r>
            <w:proofErr w:type="spellEnd"/>
            <w:r w:rsidRPr="009E199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М-Х. М.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</w:tr>
      <w:tr w:rsidR="00B75777" w:rsidRPr="009E199E" w:rsidTr="00B75777">
        <w:trPr>
          <w:trHeight w:val="361"/>
          <w:jc w:val="center"/>
        </w:trPr>
        <w:tc>
          <w:tcPr>
            <w:tcW w:w="567" w:type="dxa"/>
            <w:shd w:val="clear" w:color="auto" w:fill="auto"/>
          </w:tcPr>
          <w:p w:rsidR="00B75777" w:rsidRPr="009E199E" w:rsidRDefault="00B75777" w:rsidP="00B75777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75777" w:rsidRPr="009E199E" w:rsidRDefault="00B75777" w:rsidP="005852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Физкультурно-оздоровительное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Седипей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Р.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</w:tr>
      <w:tr w:rsidR="00B75777" w:rsidRPr="009E199E" w:rsidTr="00B75777">
        <w:trPr>
          <w:trHeight w:val="361"/>
          <w:jc w:val="center"/>
        </w:trPr>
        <w:tc>
          <w:tcPr>
            <w:tcW w:w="567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75777" w:rsidRPr="009E199E" w:rsidRDefault="00A135B4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tabs>
                <w:tab w:val="left" w:pos="2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Духовное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нравственное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семейной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психологии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Х.Т.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Веселая палитра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199E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9E19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 – эстетическое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И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11.10-13.30</w:t>
            </w:r>
          </w:p>
        </w:tc>
      </w:tr>
      <w:tr w:rsidR="00B75777" w:rsidRPr="009E199E" w:rsidTr="00B75777">
        <w:trPr>
          <w:trHeight w:val="331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Техническое 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«Моделирование национальной одежды тувинцев»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14.00-14.40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«Национальная одежда тувинцев»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11-14 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Ч.К.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12.30-13.40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РДШ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12-16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О.К.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09.00-09.40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ЮИД</w:t>
            </w:r>
          </w:p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8 В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13-14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val="tt-RU" w:eastAsia="ru-RU"/>
              </w:rPr>
              <w:t>Санчы О.В.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99E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9E19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здорового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образа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Туризм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12-15лет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</w:tr>
      <w:tr w:rsidR="00B75777" w:rsidRPr="009E199E" w:rsidTr="00B75777">
        <w:trPr>
          <w:trHeight w:val="34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</w:p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6 в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Шарап А.С.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199E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Гуманитарное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Юный журналист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199E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9E19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</w:tr>
      <w:tr w:rsidR="00B75777" w:rsidRPr="009E199E" w:rsidTr="00B75777">
        <w:trPr>
          <w:trHeight w:val="360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99E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МЧС</w:t>
            </w:r>
          </w:p>
          <w:p w:rsidR="00B75777" w:rsidRPr="009E199E" w:rsidRDefault="00B75777" w:rsidP="0058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Шарап А.С.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199E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</w:tc>
      </w:tr>
      <w:tr w:rsidR="00B75777" w:rsidRPr="009E199E" w:rsidTr="00B75777">
        <w:trPr>
          <w:trHeight w:val="268"/>
          <w:jc w:val="center"/>
        </w:trPr>
        <w:tc>
          <w:tcPr>
            <w:tcW w:w="567" w:type="dxa"/>
            <w:shd w:val="clear" w:color="auto" w:fill="auto"/>
            <w:hideMark/>
          </w:tcPr>
          <w:p w:rsidR="00B75777" w:rsidRPr="009E199E" w:rsidRDefault="00A135B4" w:rsidP="00A135B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Краеведческое 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127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2126" w:type="dxa"/>
            <w:shd w:val="clear" w:color="auto" w:fill="auto"/>
          </w:tcPr>
          <w:p w:rsidR="00B75777" w:rsidRPr="009E199E" w:rsidRDefault="00B75777" w:rsidP="005852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Боровикова  В. И.</w:t>
            </w: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199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5777" w:rsidRPr="009E199E" w:rsidRDefault="00B75777" w:rsidP="0058529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99E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</w:tr>
    </w:tbl>
    <w:p w:rsidR="002C1A04" w:rsidRPr="009E199E" w:rsidRDefault="002C1A04">
      <w:pPr>
        <w:rPr>
          <w:lang w:val="ru-RU"/>
        </w:rPr>
      </w:pP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2021/22 учебного года по программам технической и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занимались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, осваивающих дополнительные образовательные программы. В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первом полугодии 2022/23 учебного года 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осваивающих дополнительные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технической и </w:t>
      </w: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направленности, выросла на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составила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4,8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Это говорит о росте интереса обучающихся к освоению программ технической и </w:t>
      </w: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и необходимости увеличения количества программ по этим направленностям.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Школа включилась в проект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«Школьный музей»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с 1 сентября 2022 года организовано объединение дополнительного образования «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Школьный театр»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«Школьный музей».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программа дополнительного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Start"/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уководитель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театрального кружка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учи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ель начальных классов </w:t>
      </w:r>
      <w:proofErr w:type="spellStart"/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Оюн</w:t>
      </w:r>
      <w:proofErr w:type="spellEnd"/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>И.И., руководитель кружка «Школьный музей» учитель русского языка и литературы Боровикова В.И.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театральной студии занимались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2-4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-х классов. Это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1,8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обучающихся Школы.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студии </w:t>
      </w:r>
      <w:r w:rsidR="00023F26" w:rsidRPr="009E199E">
        <w:rPr>
          <w:rFonts w:hAnsi="Times New Roman" w:cs="Times New Roman"/>
          <w:color w:val="000000"/>
          <w:sz w:val="24"/>
          <w:szCs w:val="24"/>
          <w:lang w:val="ru-RU"/>
        </w:rPr>
        <w:t>занимае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="00023F26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3F26" w:rsidRPr="009E199E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23F26" w:rsidRPr="009E199E">
        <w:rPr>
          <w:rFonts w:hAnsi="Times New Roman" w:cs="Times New Roman"/>
          <w:color w:val="000000"/>
          <w:sz w:val="24"/>
          <w:szCs w:val="24"/>
          <w:lang w:val="ru-RU"/>
        </w:rPr>
        <w:t>который состоит на ВШУ , 7 обучающихся из неблагополучных семей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3 ученика с ОВЗ. </w:t>
      </w:r>
      <w:proofErr w:type="gram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рамках дополнительного образования организован школьный спортивный клуб </w:t>
      </w:r>
      <w:r w:rsidR="0090746E" w:rsidRPr="009E199E">
        <w:rPr>
          <w:rFonts w:hAnsi="Times New Roman" w:cs="Times New Roman"/>
          <w:color w:val="000000"/>
          <w:sz w:val="24"/>
          <w:szCs w:val="24"/>
          <w:lang w:val="ru-RU"/>
        </w:rPr>
        <w:t>«Импульс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». В рамках клуба реализуются программы дополнительного образования:</w:t>
      </w:r>
    </w:p>
    <w:p w:rsidR="002C1A04" w:rsidRPr="009E199E" w:rsidRDefault="00E12D1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волейбол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– 3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баскетбол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– 2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90746E" w:rsidRPr="009E199E" w:rsidRDefault="009074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футбол – 2 группы;</w:t>
      </w:r>
    </w:p>
    <w:p w:rsidR="002C1A04" w:rsidRPr="009E199E" w:rsidRDefault="00E12D1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 xml:space="preserve">ЮИД – 1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.</w:t>
      </w:r>
    </w:p>
    <w:p w:rsidR="00B544FA" w:rsidRPr="009E199E" w:rsidRDefault="00B544FA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-1 группа;</w:t>
      </w:r>
    </w:p>
    <w:p w:rsidR="00B544FA" w:rsidRPr="009E199E" w:rsidRDefault="00B544FA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МЧС -1 группа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объединениях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первом полугодии занято</w:t>
      </w:r>
      <w:r w:rsidR="00B544FA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B75777" w:rsidRPr="009E199E">
        <w:rPr>
          <w:rFonts w:hAnsi="Times New Roman" w:cs="Times New Roman"/>
          <w:color w:val="000000"/>
          <w:sz w:val="24"/>
          <w:szCs w:val="24"/>
          <w:lang w:val="ru-RU"/>
        </w:rPr>
        <w:t>420</w:t>
      </w:r>
      <w:r w:rsidR="00B544FA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71B9" w:rsidRPr="009E199E">
        <w:rPr>
          <w:rFonts w:hAnsi="Times New Roman" w:cs="Times New Roman"/>
          <w:color w:val="000000"/>
          <w:sz w:val="24"/>
          <w:szCs w:val="24"/>
          <w:lang w:val="ru-RU"/>
        </w:rPr>
        <w:t>(51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% обучающихся Школы).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2C1A04" w:rsidRPr="009E199E" w:rsidRDefault="00E12D1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2C1A04" w:rsidRPr="009E199E" w:rsidRDefault="00E12D1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микрофоны);</w:t>
      </w:r>
    </w:p>
    <w:p w:rsidR="002C1A04" w:rsidRPr="009E199E" w:rsidRDefault="00E12D1F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p w:rsidR="00B544FA" w:rsidRPr="009E199E" w:rsidRDefault="00B544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2"/>
        <w:gridCol w:w="3941"/>
        <w:gridCol w:w="1657"/>
        <w:gridCol w:w="1682"/>
        <w:gridCol w:w="2828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13.09.2022</w:t>
            </w:r>
          </w:p>
          <w:p w:rsidR="002C1A04" w:rsidRPr="009E199E" w:rsidRDefault="002C1A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B544FA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Легкоатлетическмий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кросс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 w:rsidP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1-11 классов,  799 человек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28.10.2022</w:t>
            </w:r>
          </w:p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 человека, обучающиеся 2 «А», 2 «Б», 3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«А», 3 «Б», 4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по волейболу среди девушек 8–11-х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8–11-х классов, 30 человек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по волейболу среди юношей 8–11-х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Январь,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B544FA">
            <w:pPr>
              <w:rPr>
                <w:lang w:val="ru-RU"/>
              </w:rPr>
            </w:pP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8-11 классов, 45 человек</w:t>
            </w:r>
          </w:p>
        </w:tc>
      </w:tr>
      <w:tr w:rsidR="00B544FA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Лыжная гонка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Февраль,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4FA" w:rsidRPr="009E199E" w:rsidRDefault="00B5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5-7 классов, 18 учащихся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2021 годом на 3 процента.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Исходя из результатов анкетирования обучающихся и их родителей качество дополнительного образования существенно повысилось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ай-Хаак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2022 года продолжала профилактику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Тандинского кожууна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Школа:</w:t>
      </w:r>
    </w:p>
    <w:p w:rsidR="002C1A04" w:rsidRPr="009E199E" w:rsidRDefault="00E12D1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– два стационарных на главные входы, один ручной,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2C1A04" w:rsidRPr="009E199E" w:rsidRDefault="00E12D1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2C1A04" w:rsidRPr="009E199E" w:rsidRDefault="00E12D1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2C1A04" w:rsidRPr="009E199E" w:rsidRDefault="00E12D1F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</w:t>
      </w:r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необходимую информацию об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</w:t>
      </w:r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 xml:space="preserve">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1655"/>
        <w:gridCol w:w="3206"/>
        <w:gridCol w:w="2437"/>
        <w:gridCol w:w="2402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2C1A04" w:rsidRPr="009E199E" w:rsidRDefault="00E12D1F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2C1A04" w:rsidRPr="009E199E" w:rsidRDefault="00E12D1F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A67EF2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</w:t>
      </w:r>
      <w:r w:rsidR="00A67EF2" w:rsidRPr="009E19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1A04" w:rsidRPr="009E199E" w:rsidRDefault="00A67E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1 смена</w:t>
      </w:r>
      <w:r w:rsidR="00E12D1F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8.00</w:t>
      </w:r>
      <w:r w:rsidR="00E12D1F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, 2 смена – 13.15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 xml:space="preserve"> 5.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 xml:space="preserve"> Статистика показателей за 2021/22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0"/>
        <w:gridCol w:w="7639"/>
        <w:gridCol w:w="2291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учебный год</w:t>
            </w:r>
          </w:p>
        </w:tc>
      </w:tr>
      <w:tr w:rsidR="002C1A04" w:rsidRPr="009E19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817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442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2C1A04" w:rsidRPr="009E19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67EF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C1A04" w:rsidRPr="009E19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A67E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</w:t>
      </w:r>
      <w:r w:rsidR="00A80BC6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наблюдается отрицательная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динамика успешного освоения основных образовательных программ</w:t>
      </w:r>
      <w:r w:rsidR="00B871B9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2021 годом</w:t>
      </w:r>
      <w:proofErr w:type="gramStart"/>
      <w:r w:rsidR="00B871B9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80BC6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организовано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на уровне среднего общего образования.</w:t>
      </w:r>
      <w:r w:rsidR="00B871B9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 1 сентября 2022 года в школе функционируют два  класса (группы) </w:t>
      </w:r>
      <w:proofErr w:type="gramStart"/>
      <w:r w:rsidR="00B871B9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B871B9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10а и 10б) классы (группы) с психолого-педагогическим направлением, где 5 учеников намерены поступить в учебные заведения педагогической направленности. 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A80BC6" w:rsidRPr="009E199E" w:rsidRDefault="00E12D1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» в 2022</w:t>
      </w:r>
      <w:r w:rsidR="00B20238"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B20238" w:rsidRPr="009E199E"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37"/>
        <w:gridCol w:w="665"/>
        <w:gridCol w:w="992"/>
        <w:gridCol w:w="545"/>
        <w:gridCol w:w="731"/>
        <w:gridCol w:w="489"/>
        <w:gridCol w:w="787"/>
        <w:gridCol w:w="433"/>
        <w:gridCol w:w="276"/>
        <w:gridCol w:w="702"/>
        <w:gridCol w:w="305"/>
        <w:gridCol w:w="978"/>
        <w:gridCol w:w="305"/>
        <w:gridCol w:w="978"/>
        <w:gridCol w:w="305"/>
      </w:tblGrid>
      <w:tr w:rsidR="002C1A04" w:rsidRPr="009E199E" w:rsidTr="009F6721"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5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2C1A04" w:rsidRPr="009E199E" w:rsidTr="009F6721"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2C1A04" w:rsidRPr="009E199E" w:rsidTr="009F6721"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C1A04" w:rsidRPr="009E199E" w:rsidTr="009F6721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80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80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9F6721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80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80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9F6721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80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80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9F6721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80BC6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80BC6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</w:t>
      </w:r>
      <w:r w:rsidR="009F672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снизился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9F672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5,4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2021-м был</w:t>
      </w:r>
      <w:r w:rsidR="009F672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2,4%), процент учащихся, окончивших на «5», </w:t>
      </w:r>
      <w:r w:rsidR="009F672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снизился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9F672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1,3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2021-м –</w:t>
      </w:r>
      <w:r w:rsidR="009F6721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,5%).</w:t>
      </w:r>
      <w:proofErr w:type="gramEnd"/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"/>
        <w:gridCol w:w="842"/>
        <w:gridCol w:w="674"/>
        <w:gridCol w:w="708"/>
        <w:gridCol w:w="915"/>
        <w:gridCol w:w="525"/>
        <w:gridCol w:w="695"/>
        <w:gridCol w:w="559"/>
        <w:gridCol w:w="22"/>
        <w:gridCol w:w="702"/>
        <w:gridCol w:w="551"/>
        <w:gridCol w:w="978"/>
        <w:gridCol w:w="305"/>
        <w:gridCol w:w="978"/>
        <w:gridCol w:w="305"/>
      </w:tblGrid>
      <w:tr w:rsidR="002C1A04" w:rsidRPr="009E199E" w:rsidTr="00585294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5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2C1A04" w:rsidRPr="009E199E" w:rsidTr="00585294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2C1A04" w:rsidRPr="009E199E" w:rsidTr="00585294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C1A04" w:rsidRPr="009E199E" w:rsidTr="0058529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8529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8529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9F6721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85294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85294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8529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8529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 w:rsidP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82,9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8529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9F67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85294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представленных в таблице, показывает, что в 2022 году процент учащихся, окончивших на «4» и «5», </w:t>
      </w:r>
      <w:r w:rsidR="00585294" w:rsidRPr="009E199E">
        <w:rPr>
          <w:rFonts w:hAnsi="Times New Roman" w:cs="Times New Roman"/>
          <w:color w:val="000000"/>
          <w:sz w:val="24"/>
          <w:szCs w:val="24"/>
          <w:lang w:val="ru-RU"/>
        </w:rPr>
        <w:t>понизился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 1,7 процента (в 2021-м был</w:t>
      </w:r>
      <w:r w:rsidR="00585294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23,7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,3%), процент учащихся, окончивших на «5», </w:t>
      </w:r>
      <w:r w:rsidR="00585294" w:rsidRPr="009E199E">
        <w:rPr>
          <w:rFonts w:hAnsi="Times New Roman" w:cs="Times New Roman"/>
          <w:color w:val="000000"/>
          <w:sz w:val="24"/>
          <w:szCs w:val="24"/>
          <w:lang w:val="ru-RU"/>
        </w:rPr>
        <w:t>повысился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 1,7 процента (в 2021-м –</w:t>
      </w:r>
      <w:r w:rsidR="00585294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0,8%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"/>
        <w:gridCol w:w="842"/>
        <w:gridCol w:w="674"/>
        <w:gridCol w:w="686"/>
        <w:gridCol w:w="915"/>
        <w:gridCol w:w="808"/>
        <w:gridCol w:w="412"/>
        <w:gridCol w:w="305"/>
        <w:gridCol w:w="978"/>
        <w:gridCol w:w="305"/>
        <w:gridCol w:w="978"/>
        <w:gridCol w:w="305"/>
        <w:gridCol w:w="978"/>
        <w:gridCol w:w="305"/>
      </w:tblGrid>
      <w:tr w:rsidR="002C1A04" w:rsidRPr="009E199E" w:rsidTr="00585294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2C1A04" w:rsidRPr="009E199E" w:rsidTr="005F2AF7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2C1A04" w:rsidRPr="009E199E" w:rsidTr="005F2AF7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C1A04" w:rsidRPr="009E199E" w:rsidTr="005F2AF7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F2AF7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85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 w:rsidTr="005F2AF7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35,5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программы среднего общего образования по показателю «успеваемость» в 2022 учебном году 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снизился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,5 процента (в 2021-м количество обучающихся, которые окончили полугодие на «4» и «5», было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,5%), процент учащихся, окончивших на «5», 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>снизился на 11.1%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(в 2021-м было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11,1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ГИА-2022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5F2AF7" w:rsidRPr="009E199E" w:rsidRDefault="005F2A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2021/22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68"/>
        <w:gridCol w:w="1255"/>
        <w:gridCol w:w="1357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588E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588E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5F2A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588E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 9-х классов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09.02.2022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ай-Хаак 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5F2AF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64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AB4FF3" w:rsidRPr="009E199E" w:rsidRDefault="00AB4FF3" w:rsidP="00AB4FF3">
      <w:pPr>
        <w:spacing w:before="236" w:line="299" w:lineRule="exact"/>
        <w:ind w:left="1964" w:right="1349"/>
        <w:jc w:val="center"/>
        <w:rPr>
          <w:b/>
          <w:sz w:val="20"/>
          <w:szCs w:val="20"/>
          <w:lang w:val="ru-RU"/>
        </w:rPr>
      </w:pPr>
      <w:r w:rsidRPr="009E199E">
        <w:rPr>
          <w:b/>
          <w:sz w:val="20"/>
          <w:szCs w:val="20"/>
          <w:lang w:val="ru-RU"/>
        </w:rPr>
        <w:t>1.РЕЗУЛЬТАТЫ</w:t>
      </w:r>
      <w:r w:rsidRPr="009E199E">
        <w:rPr>
          <w:b/>
          <w:spacing w:val="-4"/>
          <w:sz w:val="20"/>
          <w:szCs w:val="20"/>
          <w:lang w:val="ru-RU"/>
        </w:rPr>
        <w:t xml:space="preserve"> </w:t>
      </w:r>
      <w:r w:rsidRPr="009E199E">
        <w:rPr>
          <w:b/>
          <w:sz w:val="20"/>
          <w:szCs w:val="20"/>
          <w:lang w:val="ru-RU"/>
        </w:rPr>
        <w:t>ОСНОВНОГО</w:t>
      </w:r>
      <w:r w:rsidRPr="009E199E">
        <w:rPr>
          <w:b/>
          <w:spacing w:val="-4"/>
          <w:sz w:val="20"/>
          <w:szCs w:val="20"/>
          <w:lang w:val="ru-RU"/>
        </w:rPr>
        <w:t xml:space="preserve"> </w:t>
      </w:r>
      <w:r w:rsidRPr="009E199E">
        <w:rPr>
          <w:b/>
          <w:sz w:val="20"/>
          <w:szCs w:val="20"/>
          <w:lang w:val="ru-RU"/>
        </w:rPr>
        <w:t xml:space="preserve">ПЕРИОДА </w:t>
      </w:r>
    </w:p>
    <w:p w:rsidR="00AB4FF3" w:rsidRPr="009E199E" w:rsidRDefault="00AB4FF3" w:rsidP="00AB4FF3">
      <w:pPr>
        <w:pStyle w:val="Heading1"/>
        <w:spacing w:line="322" w:lineRule="exact"/>
        <w:ind w:right="1346"/>
        <w:rPr>
          <w:sz w:val="20"/>
          <w:szCs w:val="20"/>
        </w:rPr>
      </w:pPr>
      <w:r w:rsidRPr="009E199E">
        <w:rPr>
          <w:sz w:val="20"/>
          <w:szCs w:val="20"/>
        </w:rPr>
        <w:t>Русский</w:t>
      </w:r>
      <w:r w:rsidRPr="009E199E">
        <w:rPr>
          <w:spacing w:val="-3"/>
          <w:sz w:val="20"/>
          <w:szCs w:val="20"/>
        </w:rPr>
        <w:t xml:space="preserve"> </w:t>
      </w:r>
      <w:r w:rsidRPr="009E199E">
        <w:rPr>
          <w:sz w:val="20"/>
          <w:szCs w:val="20"/>
        </w:rPr>
        <w:t>язык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в</w:t>
      </w:r>
      <w:r w:rsidRPr="009E199E">
        <w:rPr>
          <w:spacing w:val="-1"/>
          <w:sz w:val="20"/>
          <w:szCs w:val="20"/>
        </w:rPr>
        <w:t xml:space="preserve"> </w:t>
      </w:r>
      <w:r w:rsidRPr="009E199E">
        <w:rPr>
          <w:sz w:val="20"/>
          <w:szCs w:val="20"/>
        </w:rPr>
        <w:t>форме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ОГЭ,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ГВЭ</w:t>
      </w:r>
    </w:p>
    <w:p w:rsidR="00AB4FF3" w:rsidRPr="009E199E" w:rsidRDefault="00AB4FF3" w:rsidP="00AB4FF3">
      <w:pPr>
        <w:pStyle w:val="a6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1433"/>
        <w:gridCol w:w="1249"/>
        <w:gridCol w:w="780"/>
        <w:gridCol w:w="914"/>
        <w:gridCol w:w="742"/>
        <w:gridCol w:w="1196"/>
        <w:gridCol w:w="859"/>
        <w:gridCol w:w="992"/>
        <w:gridCol w:w="851"/>
      </w:tblGrid>
      <w:tr w:rsidR="00AB4FF3" w:rsidRPr="009E199E" w:rsidTr="00AB4FF3">
        <w:trPr>
          <w:trHeight w:val="684"/>
        </w:trPr>
        <w:tc>
          <w:tcPr>
            <w:tcW w:w="1616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13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Форма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сдачи</w:t>
            </w:r>
          </w:p>
        </w:tc>
        <w:tc>
          <w:tcPr>
            <w:tcW w:w="1433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1249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85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89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писавших</w:t>
            </w:r>
          </w:p>
        </w:tc>
        <w:tc>
          <w:tcPr>
            <w:tcW w:w="780" w:type="dxa"/>
          </w:tcPr>
          <w:p w:rsidR="00AB4FF3" w:rsidRPr="009E199E" w:rsidRDefault="00AB4FF3" w:rsidP="00AB4FF3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14" w:type="dxa"/>
          </w:tcPr>
          <w:p w:rsidR="00AB4FF3" w:rsidRPr="009E199E" w:rsidRDefault="00AB4FF3" w:rsidP="00AB4FF3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AB4FF3" w:rsidRPr="009E199E" w:rsidRDefault="00AB4FF3" w:rsidP="00AB4FF3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42" w:type="dxa"/>
          </w:tcPr>
          <w:p w:rsidR="00AB4FF3" w:rsidRPr="009E199E" w:rsidRDefault="00AB4FF3" w:rsidP="00AB4FF3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96" w:type="dxa"/>
          </w:tcPr>
          <w:p w:rsidR="00AB4FF3" w:rsidRPr="009E199E" w:rsidRDefault="00AB4FF3" w:rsidP="00AB4FF3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859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С.</w:t>
            </w:r>
          </w:p>
        </w:tc>
      </w:tr>
      <w:tr w:rsidR="00AB4FF3" w:rsidRPr="009E199E" w:rsidTr="00AB4FF3">
        <w:trPr>
          <w:trHeight w:val="463"/>
        </w:trPr>
        <w:tc>
          <w:tcPr>
            <w:tcW w:w="1616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ОГЭ</w:t>
            </w:r>
          </w:p>
        </w:tc>
        <w:tc>
          <w:tcPr>
            <w:tcW w:w="143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59</w:t>
            </w:r>
          </w:p>
        </w:tc>
        <w:tc>
          <w:tcPr>
            <w:tcW w:w="1249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59</w:t>
            </w:r>
          </w:p>
        </w:tc>
        <w:tc>
          <w:tcPr>
            <w:tcW w:w="780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31</w:t>
            </w:r>
          </w:p>
        </w:tc>
        <w:tc>
          <w:tcPr>
            <w:tcW w:w="1196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  <w:vMerge w:val="restart"/>
          </w:tcPr>
          <w:p w:rsidR="00AB4FF3" w:rsidRPr="009E199E" w:rsidRDefault="00AB4FF3" w:rsidP="00AB4FF3">
            <w:pPr>
              <w:pStyle w:val="TableParagraph"/>
              <w:spacing w:before="5" w:line="240" w:lineRule="auto"/>
              <w:jc w:val="left"/>
              <w:rPr>
                <w:b/>
                <w:sz w:val="20"/>
                <w:szCs w:val="20"/>
              </w:rPr>
            </w:pPr>
          </w:p>
          <w:p w:rsidR="00AB4FF3" w:rsidRPr="009E199E" w:rsidRDefault="00AB4FF3" w:rsidP="00AB4FF3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</w:p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92,2</w:t>
            </w:r>
          </w:p>
        </w:tc>
        <w:tc>
          <w:tcPr>
            <w:tcW w:w="851" w:type="dxa"/>
            <w:vMerge w:val="restart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3,4</w:t>
            </w:r>
          </w:p>
        </w:tc>
      </w:tr>
      <w:tr w:rsidR="00AB4FF3" w:rsidRPr="009E199E" w:rsidTr="00AB4FF3">
        <w:trPr>
          <w:trHeight w:val="438"/>
        </w:trPr>
        <w:tc>
          <w:tcPr>
            <w:tcW w:w="1616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left="212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ГВЭ</w:t>
            </w:r>
          </w:p>
        </w:tc>
        <w:tc>
          <w:tcPr>
            <w:tcW w:w="1433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right="57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249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left="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left="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left="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AB4FF3" w:rsidRPr="009E199E" w:rsidRDefault="00AB4FF3" w:rsidP="00AB4FF3">
            <w:pPr>
              <w:pStyle w:val="TableParagraph"/>
              <w:spacing w:before="37" w:line="240" w:lineRule="auto"/>
              <w:ind w:left="4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AB4FF3" w:rsidRPr="009E199E" w:rsidRDefault="00AB4FF3" w:rsidP="00AB4F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4FF3" w:rsidRPr="009E199E" w:rsidRDefault="00AB4FF3" w:rsidP="00AB4F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FF3" w:rsidRPr="009E199E" w:rsidRDefault="00AB4FF3" w:rsidP="00AB4FF3">
            <w:pPr>
              <w:rPr>
                <w:sz w:val="20"/>
                <w:szCs w:val="20"/>
              </w:rPr>
            </w:pPr>
          </w:p>
        </w:tc>
      </w:tr>
    </w:tbl>
    <w:p w:rsidR="00AB4FF3" w:rsidRPr="009E199E" w:rsidRDefault="00AB4FF3" w:rsidP="00AB4FF3">
      <w:pPr>
        <w:pStyle w:val="a6"/>
        <w:spacing w:before="9"/>
        <w:rPr>
          <w:b/>
          <w:sz w:val="20"/>
          <w:szCs w:val="20"/>
        </w:rPr>
      </w:pPr>
    </w:p>
    <w:p w:rsidR="00AB4FF3" w:rsidRPr="009E199E" w:rsidRDefault="00AB4FF3" w:rsidP="00AB4FF3">
      <w:pPr>
        <w:ind w:left="1964" w:right="2049"/>
        <w:jc w:val="center"/>
        <w:rPr>
          <w:b/>
          <w:sz w:val="20"/>
          <w:szCs w:val="20"/>
        </w:rPr>
      </w:pPr>
      <w:proofErr w:type="spellStart"/>
      <w:r w:rsidRPr="009E199E">
        <w:rPr>
          <w:b/>
          <w:sz w:val="20"/>
          <w:szCs w:val="20"/>
        </w:rPr>
        <w:t>Мониторинг</w:t>
      </w:r>
      <w:proofErr w:type="spellEnd"/>
      <w:r w:rsidRPr="009E199E">
        <w:rPr>
          <w:b/>
          <w:spacing w:val="-5"/>
          <w:sz w:val="20"/>
          <w:szCs w:val="20"/>
        </w:rPr>
        <w:t xml:space="preserve"> </w:t>
      </w:r>
      <w:proofErr w:type="spellStart"/>
      <w:r w:rsidRPr="009E199E">
        <w:rPr>
          <w:b/>
          <w:sz w:val="20"/>
          <w:szCs w:val="20"/>
        </w:rPr>
        <w:t>полученных</w:t>
      </w:r>
      <w:proofErr w:type="spellEnd"/>
      <w:r w:rsidRPr="009E199E">
        <w:rPr>
          <w:b/>
          <w:spacing w:val="-3"/>
          <w:sz w:val="20"/>
          <w:szCs w:val="20"/>
        </w:rPr>
        <w:t xml:space="preserve"> </w:t>
      </w:r>
      <w:proofErr w:type="spellStart"/>
      <w:r w:rsidRPr="009E199E">
        <w:rPr>
          <w:b/>
          <w:sz w:val="20"/>
          <w:szCs w:val="20"/>
        </w:rPr>
        <w:t>рейтинговых</w:t>
      </w:r>
      <w:proofErr w:type="spellEnd"/>
      <w:r w:rsidRPr="009E199E">
        <w:rPr>
          <w:b/>
          <w:spacing w:val="-3"/>
          <w:sz w:val="20"/>
          <w:szCs w:val="20"/>
        </w:rPr>
        <w:t xml:space="preserve"> </w:t>
      </w:r>
      <w:proofErr w:type="spellStart"/>
      <w:r w:rsidRPr="009E199E">
        <w:rPr>
          <w:b/>
          <w:sz w:val="20"/>
          <w:szCs w:val="20"/>
        </w:rPr>
        <w:t>баллов</w:t>
      </w:r>
      <w:proofErr w:type="spellEnd"/>
    </w:p>
    <w:p w:rsidR="00AB4FF3" w:rsidRPr="009E199E" w:rsidRDefault="00AB4FF3" w:rsidP="00AB4FF3">
      <w:pPr>
        <w:pStyle w:val="a6"/>
        <w:spacing w:before="10"/>
        <w:rPr>
          <w:b/>
          <w:sz w:val="20"/>
          <w:szCs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985"/>
        <w:gridCol w:w="992"/>
        <w:gridCol w:w="1559"/>
        <w:gridCol w:w="2835"/>
        <w:gridCol w:w="1418"/>
      </w:tblGrid>
      <w:tr w:rsidR="00AB4FF3" w:rsidRPr="009E199E" w:rsidTr="00AB4FF3">
        <w:trPr>
          <w:trHeight w:val="952"/>
        </w:trPr>
        <w:tc>
          <w:tcPr>
            <w:tcW w:w="1276" w:type="dxa"/>
          </w:tcPr>
          <w:p w:rsidR="00AB4FF3" w:rsidRPr="009E199E" w:rsidRDefault="00AB4FF3" w:rsidP="00AB4FF3">
            <w:pPr>
              <w:pStyle w:val="TableParagraph"/>
              <w:spacing w:line="276" w:lineRule="auto"/>
              <w:ind w:left="235" w:right="80" w:hanging="12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  <w:r w:rsidRPr="009E199E">
              <w:rPr>
                <w:spacing w:val="-58"/>
                <w:sz w:val="20"/>
                <w:szCs w:val="20"/>
              </w:rPr>
              <w:t xml:space="preserve"> </w:t>
            </w:r>
            <w:proofErr w:type="gramStart"/>
            <w:r w:rsidRPr="009E199E">
              <w:rPr>
                <w:sz w:val="20"/>
                <w:szCs w:val="20"/>
              </w:rPr>
              <w:t>сдающих</w:t>
            </w:r>
            <w:proofErr w:type="gramEnd"/>
          </w:p>
        </w:tc>
        <w:tc>
          <w:tcPr>
            <w:tcW w:w="1985" w:type="dxa"/>
          </w:tcPr>
          <w:p w:rsidR="00AB4FF3" w:rsidRPr="009E199E" w:rsidRDefault="00AB4FF3" w:rsidP="00AB4FF3">
            <w:pPr>
              <w:pStyle w:val="TableParagraph"/>
              <w:spacing w:line="276" w:lineRule="auto"/>
              <w:ind w:left="566" w:right="78" w:hanging="45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Минимальный</w:t>
            </w:r>
            <w:r w:rsidRPr="009E199E">
              <w:rPr>
                <w:spacing w:val="-57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порог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76" w:lineRule="auto"/>
              <w:ind w:left="181" w:right="163" w:firstLine="170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Менее</w:t>
            </w:r>
            <w:r w:rsidRPr="009E199E">
              <w:rPr>
                <w:spacing w:val="1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15</w:t>
            </w:r>
            <w:r w:rsidRPr="009E199E">
              <w:rPr>
                <w:spacing w:val="-14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баллов</w:t>
            </w:r>
          </w:p>
        </w:tc>
        <w:tc>
          <w:tcPr>
            <w:tcW w:w="1559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20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15-24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134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баллов</w:t>
            </w:r>
          </w:p>
        </w:tc>
        <w:tc>
          <w:tcPr>
            <w:tcW w:w="2835" w:type="dxa"/>
          </w:tcPr>
          <w:p w:rsidR="00AB4FF3" w:rsidRPr="009E199E" w:rsidRDefault="00AB4FF3" w:rsidP="00AB4FF3">
            <w:pPr>
              <w:pStyle w:val="TableParagraph"/>
              <w:spacing w:line="276" w:lineRule="auto"/>
              <w:ind w:left="514" w:right="496" w:firstLine="304"/>
              <w:jc w:val="left"/>
              <w:rPr>
                <w:sz w:val="20"/>
                <w:szCs w:val="20"/>
              </w:rPr>
            </w:pPr>
            <w:proofErr w:type="gramStart"/>
            <w:r w:rsidRPr="009E199E">
              <w:rPr>
                <w:sz w:val="20"/>
                <w:szCs w:val="20"/>
              </w:rPr>
              <w:t>25-33</w:t>
            </w:r>
            <w:r w:rsidRPr="009E199E">
              <w:rPr>
                <w:spacing w:val="2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балл</w:t>
            </w:r>
            <w:r w:rsidRPr="009E199E">
              <w:rPr>
                <w:spacing w:val="1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(из</w:t>
            </w:r>
            <w:r w:rsidRPr="009E199E">
              <w:rPr>
                <w:spacing w:val="-5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них</w:t>
            </w:r>
            <w:r w:rsidRPr="009E199E">
              <w:rPr>
                <w:spacing w:val="-4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не</w:t>
            </w:r>
            <w:r w:rsidRPr="009E199E">
              <w:rPr>
                <w:spacing w:val="-7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менее</w:t>
            </w:r>
            <w:proofErr w:type="gramEnd"/>
          </w:p>
          <w:p w:rsidR="00AB4FF3" w:rsidRPr="009E199E" w:rsidRDefault="00AB4FF3" w:rsidP="00AB4FF3">
            <w:pPr>
              <w:pStyle w:val="TableParagraph"/>
              <w:spacing w:line="240" w:lineRule="auto"/>
              <w:ind w:left="118"/>
              <w:jc w:val="left"/>
              <w:rPr>
                <w:sz w:val="20"/>
                <w:szCs w:val="20"/>
              </w:rPr>
            </w:pPr>
            <w:proofErr w:type="gramStart"/>
            <w:r w:rsidRPr="009E199E">
              <w:rPr>
                <w:sz w:val="20"/>
                <w:szCs w:val="20"/>
              </w:rPr>
              <w:t>4</w:t>
            </w:r>
            <w:r w:rsidRPr="009E199E">
              <w:rPr>
                <w:spacing w:val="-1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балла</w:t>
            </w:r>
            <w:r w:rsidRPr="009E199E">
              <w:rPr>
                <w:spacing w:val="57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за</w:t>
            </w:r>
            <w:r w:rsidRPr="009E199E">
              <w:rPr>
                <w:spacing w:val="-1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грамотность)</w:t>
            </w:r>
            <w:proofErr w:type="gramEnd"/>
          </w:p>
        </w:tc>
        <w:tc>
          <w:tcPr>
            <w:tcW w:w="1418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23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34-39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230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балла</w:t>
            </w:r>
          </w:p>
        </w:tc>
      </w:tr>
      <w:tr w:rsidR="00AB4FF3" w:rsidRPr="009E199E" w:rsidTr="00AB4FF3">
        <w:trPr>
          <w:trHeight w:val="635"/>
        </w:trPr>
        <w:tc>
          <w:tcPr>
            <w:tcW w:w="1276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374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59/5</w:t>
            </w:r>
          </w:p>
        </w:tc>
        <w:tc>
          <w:tcPr>
            <w:tcW w:w="1985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719" w:right="71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3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B4FF3" w:rsidRPr="009E199E" w:rsidRDefault="00AB4FF3" w:rsidP="00AB4FF3">
            <w:pPr>
              <w:pStyle w:val="TableParagraph"/>
              <w:spacing w:before="41" w:line="240" w:lineRule="auto"/>
              <w:ind w:left="280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928" w:right="91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22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  <w:r w:rsidRPr="009E199E">
              <w:rPr>
                <w:spacing w:val="-1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чел.</w:t>
            </w:r>
          </w:p>
        </w:tc>
      </w:tr>
    </w:tbl>
    <w:p w:rsidR="00AB4FF3" w:rsidRPr="009E199E" w:rsidRDefault="00AB4FF3" w:rsidP="00AB4FF3">
      <w:pPr>
        <w:pStyle w:val="a6"/>
        <w:spacing w:before="7"/>
        <w:rPr>
          <w:b/>
          <w:sz w:val="20"/>
          <w:szCs w:val="20"/>
        </w:rPr>
      </w:pPr>
    </w:p>
    <w:p w:rsidR="00AB4FF3" w:rsidRPr="009E199E" w:rsidRDefault="00AB4FF3" w:rsidP="00AB4FF3">
      <w:pPr>
        <w:pStyle w:val="a6"/>
        <w:ind w:left="258" w:right="344" w:firstLine="708"/>
        <w:jc w:val="both"/>
        <w:rPr>
          <w:spacing w:val="18"/>
          <w:w w:val="95"/>
          <w:sz w:val="20"/>
          <w:szCs w:val="20"/>
        </w:rPr>
      </w:pPr>
      <w:proofErr w:type="gramStart"/>
      <w:r w:rsidRPr="009E199E">
        <w:rPr>
          <w:sz w:val="20"/>
          <w:szCs w:val="20"/>
        </w:rPr>
        <w:t>Исходя из данных следует</w:t>
      </w:r>
      <w:proofErr w:type="gramEnd"/>
      <w:r w:rsidRPr="009E199E">
        <w:rPr>
          <w:sz w:val="20"/>
          <w:szCs w:val="20"/>
        </w:rPr>
        <w:t>, что из общего числа выпускников 9 классов (64)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справились с экзаменом по русскому языку 54/5 чел. (92%), в сравнении с прошлым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w w:val="95"/>
          <w:sz w:val="20"/>
          <w:szCs w:val="20"/>
        </w:rPr>
        <w:t>учебным</w:t>
      </w:r>
      <w:r w:rsidRPr="009E199E">
        <w:rPr>
          <w:spacing w:val="18"/>
          <w:w w:val="95"/>
          <w:sz w:val="20"/>
          <w:szCs w:val="20"/>
        </w:rPr>
        <w:t xml:space="preserve"> </w:t>
      </w:r>
      <w:r w:rsidRPr="009E199E">
        <w:rPr>
          <w:w w:val="95"/>
          <w:sz w:val="20"/>
          <w:szCs w:val="20"/>
        </w:rPr>
        <w:t>годом</w:t>
      </w:r>
      <w:r w:rsidRPr="009E199E">
        <w:rPr>
          <w:spacing w:val="19"/>
          <w:w w:val="95"/>
          <w:sz w:val="20"/>
          <w:szCs w:val="20"/>
        </w:rPr>
        <w:t xml:space="preserve"> </w:t>
      </w:r>
      <w:r w:rsidRPr="009E199E">
        <w:rPr>
          <w:w w:val="95"/>
          <w:sz w:val="20"/>
          <w:szCs w:val="20"/>
        </w:rPr>
        <w:t>на</w:t>
      </w:r>
      <w:r w:rsidRPr="009E199E">
        <w:rPr>
          <w:spacing w:val="18"/>
          <w:w w:val="95"/>
          <w:sz w:val="20"/>
          <w:szCs w:val="20"/>
        </w:rPr>
        <w:t xml:space="preserve"> </w:t>
      </w:r>
      <w:r w:rsidRPr="009E199E">
        <w:rPr>
          <w:w w:val="95"/>
          <w:sz w:val="20"/>
          <w:szCs w:val="20"/>
        </w:rPr>
        <w:t>0,5 %</w:t>
      </w:r>
      <w:r w:rsidRPr="009E199E">
        <w:rPr>
          <w:spacing w:val="20"/>
          <w:w w:val="95"/>
          <w:sz w:val="20"/>
          <w:szCs w:val="20"/>
        </w:rPr>
        <w:t xml:space="preserve"> </w:t>
      </w:r>
      <w:r w:rsidRPr="009E199E">
        <w:rPr>
          <w:w w:val="95"/>
          <w:sz w:val="20"/>
          <w:szCs w:val="20"/>
        </w:rPr>
        <w:t xml:space="preserve">ниже. Уровень </w:t>
      </w:r>
      <w:proofErr w:type="spellStart"/>
      <w:r w:rsidRPr="009E199E">
        <w:rPr>
          <w:w w:val="95"/>
          <w:sz w:val="20"/>
          <w:szCs w:val="20"/>
        </w:rPr>
        <w:t>обученности</w:t>
      </w:r>
      <w:proofErr w:type="spellEnd"/>
      <w:r w:rsidRPr="009E199E">
        <w:rPr>
          <w:w w:val="95"/>
          <w:sz w:val="20"/>
          <w:szCs w:val="20"/>
        </w:rPr>
        <w:t xml:space="preserve">  снизился на 8%.</w:t>
      </w:r>
      <w:r w:rsidRPr="009E199E">
        <w:rPr>
          <w:spacing w:val="18"/>
          <w:w w:val="95"/>
          <w:sz w:val="20"/>
          <w:szCs w:val="20"/>
        </w:rPr>
        <w:t xml:space="preserve"> </w:t>
      </w:r>
    </w:p>
    <w:p w:rsidR="00AB4FF3" w:rsidRPr="009E199E" w:rsidRDefault="00AB4FF3" w:rsidP="00AB4FF3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и ГВЭ основного периода  по русскому языку: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1234"/>
        <w:gridCol w:w="771"/>
        <w:gridCol w:w="903"/>
        <w:gridCol w:w="733"/>
        <w:gridCol w:w="1001"/>
        <w:gridCol w:w="851"/>
        <w:gridCol w:w="992"/>
        <w:gridCol w:w="992"/>
      </w:tblGrid>
      <w:tr w:rsidR="00AB4FF3" w:rsidRPr="009E199E" w:rsidTr="00AB4FF3">
        <w:trPr>
          <w:trHeight w:val="633"/>
        </w:trPr>
        <w:tc>
          <w:tcPr>
            <w:tcW w:w="1597" w:type="dxa"/>
          </w:tcPr>
          <w:p w:rsidR="00AB4FF3" w:rsidRPr="009E199E" w:rsidRDefault="00AB4FF3" w:rsidP="00AB4FF3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1234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85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89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писавших</w:t>
            </w:r>
          </w:p>
        </w:tc>
        <w:tc>
          <w:tcPr>
            <w:tcW w:w="771" w:type="dxa"/>
          </w:tcPr>
          <w:p w:rsidR="00AB4FF3" w:rsidRPr="009E199E" w:rsidRDefault="00AB4FF3" w:rsidP="00AB4FF3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AB4FF3" w:rsidRPr="009E199E" w:rsidRDefault="00AB4FF3" w:rsidP="00AB4FF3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AB4FF3" w:rsidRPr="009E199E" w:rsidRDefault="00AB4FF3" w:rsidP="00AB4FF3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AB4FF3" w:rsidRPr="009E199E" w:rsidRDefault="00AB4FF3" w:rsidP="00AB4FF3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001" w:type="dxa"/>
          </w:tcPr>
          <w:p w:rsidR="00AB4FF3" w:rsidRPr="009E199E" w:rsidRDefault="00AB4FF3" w:rsidP="00AB4FF3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851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AB4FF3" w:rsidRPr="009E199E" w:rsidRDefault="00AB4FF3" w:rsidP="00AB4FF3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</w:p>
        </w:tc>
      </w:tr>
      <w:tr w:rsidR="00AB4FF3" w:rsidRPr="009E199E" w:rsidTr="00AB4FF3">
        <w:trPr>
          <w:trHeight w:val="429"/>
        </w:trPr>
        <w:tc>
          <w:tcPr>
            <w:tcW w:w="1597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9а</w:t>
            </w:r>
          </w:p>
        </w:tc>
        <w:tc>
          <w:tcPr>
            <w:tcW w:w="1416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24</w:t>
            </w:r>
          </w:p>
        </w:tc>
        <w:tc>
          <w:tcPr>
            <w:tcW w:w="1234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24</w:t>
            </w:r>
          </w:p>
        </w:tc>
        <w:tc>
          <w:tcPr>
            <w:tcW w:w="77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</w:t>
            </w:r>
          </w:p>
        </w:tc>
        <w:tc>
          <w:tcPr>
            <w:tcW w:w="100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3,2</w:t>
            </w:r>
          </w:p>
        </w:tc>
      </w:tr>
      <w:tr w:rsidR="00AB4FF3" w:rsidRPr="009E199E" w:rsidTr="00AB4FF3">
        <w:trPr>
          <w:trHeight w:val="429"/>
        </w:trPr>
        <w:tc>
          <w:tcPr>
            <w:tcW w:w="1597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18</w:t>
            </w:r>
          </w:p>
        </w:tc>
        <w:tc>
          <w:tcPr>
            <w:tcW w:w="1234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18</w:t>
            </w:r>
          </w:p>
        </w:tc>
        <w:tc>
          <w:tcPr>
            <w:tcW w:w="77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90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100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3,5</w:t>
            </w:r>
          </w:p>
        </w:tc>
      </w:tr>
      <w:tr w:rsidR="00AB4FF3" w:rsidRPr="009E199E" w:rsidTr="00AB4FF3">
        <w:trPr>
          <w:trHeight w:val="429"/>
        </w:trPr>
        <w:tc>
          <w:tcPr>
            <w:tcW w:w="1597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</w:t>
            </w:r>
          </w:p>
        </w:tc>
        <w:tc>
          <w:tcPr>
            <w:tcW w:w="1234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</w:t>
            </w:r>
          </w:p>
        </w:tc>
        <w:tc>
          <w:tcPr>
            <w:tcW w:w="77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11</w:t>
            </w:r>
          </w:p>
        </w:tc>
        <w:tc>
          <w:tcPr>
            <w:tcW w:w="100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3,6</w:t>
            </w:r>
          </w:p>
        </w:tc>
      </w:tr>
      <w:tr w:rsidR="00AB4FF3" w:rsidRPr="009E199E" w:rsidTr="00AB4FF3">
        <w:trPr>
          <w:trHeight w:val="429"/>
        </w:trPr>
        <w:tc>
          <w:tcPr>
            <w:tcW w:w="1597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6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34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88" w:right="7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7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33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01" w:type="dxa"/>
          </w:tcPr>
          <w:p w:rsidR="00AB4FF3" w:rsidRPr="009E199E" w:rsidRDefault="00AB4FF3" w:rsidP="00AB4FF3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AB4FF3" w:rsidRPr="009E199E" w:rsidRDefault="00AB4FF3" w:rsidP="00AB4FF3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3,4</w:t>
            </w:r>
          </w:p>
        </w:tc>
      </w:tr>
    </w:tbl>
    <w:p w:rsidR="0099588E" w:rsidRPr="009E199E" w:rsidRDefault="00AB4FF3" w:rsidP="0099588E">
      <w:pPr>
        <w:pStyle w:val="Heading1"/>
        <w:spacing w:after="2"/>
        <w:ind w:right="1344"/>
        <w:jc w:val="left"/>
        <w:rPr>
          <w:sz w:val="20"/>
          <w:szCs w:val="20"/>
        </w:rPr>
      </w:pPr>
      <w:r w:rsidRPr="009E199E">
        <w:rPr>
          <w:sz w:val="20"/>
          <w:szCs w:val="20"/>
        </w:rPr>
        <w:t>Низкое качество выполнения экзаменационной работы показали обучающиеся 9а класса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(К.З.-25%),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среднее  качество выполнения экзаменационной работы показали 9б класс (КЗ-44%)и9вкласс(45%).</w:t>
      </w:r>
      <w:r w:rsidR="0099588E" w:rsidRPr="009E199E">
        <w:rPr>
          <w:sz w:val="20"/>
          <w:szCs w:val="20"/>
        </w:rPr>
        <w:t xml:space="preserve"> </w:t>
      </w:r>
    </w:p>
    <w:p w:rsidR="0099588E" w:rsidRPr="009E199E" w:rsidRDefault="0099588E" w:rsidP="0099588E">
      <w:pPr>
        <w:pStyle w:val="Heading1"/>
        <w:spacing w:after="2"/>
        <w:ind w:right="1344"/>
        <w:jc w:val="left"/>
        <w:rPr>
          <w:sz w:val="20"/>
          <w:szCs w:val="20"/>
        </w:rPr>
      </w:pPr>
    </w:p>
    <w:p w:rsidR="0099588E" w:rsidRPr="009E199E" w:rsidRDefault="0099588E" w:rsidP="0099588E">
      <w:pPr>
        <w:pStyle w:val="Heading1"/>
        <w:spacing w:after="2"/>
        <w:ind w:right="1344"/>
        <w:jc w:val="left"/>
        <w:rPr>
          <w:sz w:val="20"/>
          <w:szCs w:val="20"/>
        </w:rPr>
      </w:pPr>
      <w:r w:rsidRPr="009E199E">
        <w:rPr>
          <w:sz w:val="20"/>
          <w:szCs w:val="20"/>
        </w:rPr>
        <w:t>Математика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в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форме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ОГЭ,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ГВЭ</w:t>
      </w:r>
    </w:p>
    <w:p w:rsidR="0099588E" w:rsidRPr="009E199E" w:rsidRDefault="0099588E" w:rsidP="0099588E">
      <w:pPr>
        <w:pStyle w:val="Heading1"/>
        <w:spacing w:after="2"/>
        <w:ind w:right="1344"/>
        <w:jc w:val="left"/>
        <w:rPr>
          <w:sz w:val="20"/>
          <w:szCs w:val="20"/>
        </w:rPr>
      </w:pPr>
    </w:p>
    <w:tbl>
      <w:tblPr>
        <w:tblStyle w:val="TableNormal"/>
        <w:tblW w:w="96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47"/>
        <w:gridCol w:w="1310"/>
        <w:gridCol w:w="813"/>
        <w:gridCol w:w="976"/>
        <w:gridCol w:w="762"/>
        <w:gridCol w:w="764"/>
        <w:gridCol w:w="1112"/>
        <w:gridCol w:w="1069"/>
        <w:gridCol w:w="1069"/>
      </w:tblGrid>
      <w:tr w:rsidR="0099588E" w:rsidRPr="009E199E" w:rsidTr="00F13B29">
        <w:trPr>
          <w:trHeight w:val="952"/>
        </w:trPr>
        <w:tc>
          <w:tcPr>
            <w:tcW w:w="960" w:type="dxa"/>
          </w:tcPr>
          <w:p w:rsidR="0099588E" w:rsidRPr="009E199E" w:rsidRDefault="0099588E" w:rsidP="00F13B29">
            <w:pPr>
              <w:pStyle w:val="TableParagraph"/>
              <w:spacing w:before="152" w:line="276" w:lineRule="auto"/>
              <w:ind w:left="187" w:right="106" w:hanging="5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Форма сдачи</w:t>
            </w:r>
          </w:p>
        </w:tc>
        <w:tc>
          <w:tcPr>
            <w:tcW w:w="847" w:type="dxa"/>
          </w:tcPr>
          <w:p w:rsidR="0099588E" w:rsidRPr="009E199E" w:rsidRDefault="0099588E" w:rsidP="00F13B29">
            <w:pPr>
              <w:pStyle w:val="TableParagraph"/>
              <w:spacing w:line="276" w:lineRule="auto"/>
              <w:ind w:left="307" w:right="155" w:hanging="125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</w:t>
            </w:r>
            <w:r w:rsidRPr="009E199E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9E199E">
              <w:rPr>
                <w:sz w:val="20"/>
                <w:szCs w:val="20"/>
              </w:rPr>
              <w:t>во</w:t>
            </w:r>
            <w:proofErr w:type="gramEnd"/>
          </w:p>
          <w:p w:rsidR="0099588E" w:rsidRPr="009E199E" w:rsidRDefault="0099588E" w:rsidP="00F13B29">
            <w:pPr>
              <w:pStyle w:val="TableParagraph"/>
              <w:spacing w:line="275" w:lineRule="exact"/>
              <w:ind w:left="15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уч-ся</w:t>
            </w:r>
          </w:p>
        </w:tc>
        <w:tc>
          <w:tcPr>
            <w:tcW w:w="1310" w:type="dxa"/>
          </w:tcPr>
          <w:p w:rsidR="0099588E" w:rsidRPr="009E199E" w:rsidRDefault="0099588E" w:rsidP="00F13B29">
            <w:pPr>
              <w:pStyle w:val="TableParagraph"/>
              <w:spacing w:before="152" w:line="276" w:lineRule="auto"/>
              <w:ind w:left="146" w:right="117" w:firstLine="15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  <w:r w:rsidRPr="009E199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9E199E">
              <w:rPr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813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07" w:right="19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76" w:type="dxa"/>
          </w:tcPr>
          <w:p w:rsidR="0099588E" w:rsidRPr="009E199E" w:rsidRDefault="0099588E" w:rsidP="00F13B29">
            <w:pPr>
              <w:pStyle w:val="TableParagraph"/>
              <w:spacing w:before="1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89" w:right="27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6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181" w:right="16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76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right="186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1112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400" w:right="38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19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069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46" w:right="32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17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069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46" w:right="32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Ср</w:t>
            </w:r>
            <w:proofErr w:type="gramStart"/>
            <w:r w:rsidRPr="009E199E">
              <w:rPr>
                <w:sz w:val="20"/>
                <w:szCs w:val="20"/>
              </w:rPr>
              <w:t>.б</w:t>
            </w:r>
            <w:proofErr w:type="gramEnd"/>
          </w:p>
        </w:tc>
      </w:tr>
      <w:tr w:rsidR="0099588E" w:rsidRPr="009E199E" w:rsidTr="00F13B29">
        <w:trPr>
          <w:trHeight w:val="316"/>
        </w:trPr>
        <w:tc>
          <w:tcPr>
            <w:tcW w:w="960" w:type="dxa"/>
          </w:tcPr>
          <w:p w:rsidR="0099588E" w:rsidRPr="009E199E" w:rsidRDefault="0099588E" w:rsidP="00F13B29">
            <w:pPr>
              <w:pStyle w:val="TableParagraph"/>
              <w:spacing w:before="22" w:line="240" w:lineRule="auto"/>
              <w:ind w:left="28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ОГЭ</w:t>
            </w:r>
          </w:p>
        </w:tc>
        <w:tc>
          <w:tcPr>
            <w:tcW w:w="84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22" w:right="215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59</w:t>
            </w:r>
          </w:p>
        </w:tc>
        <w:tc>
          <w:tcPr>
            <w:tcW w:w="1310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right="46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59</w:t>
            </w:r>
          </w:p>
        </w:tc>
        <w:tc>
          <w:tcPr>
            <w:tcW w:w="813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87" w:right="27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80" w:right="17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31</w:t>
            </w:r>
          </w:p>
        </w:tc>
        <w:tc>
          <w:tcPr>
            <w:tcW w:w="76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right="247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1112" w:type="dxa"/>
            <w:vMerge w:val="restart"/>
          </w:tcPr>
          <w:p w:rsidR="0099588E" w:rsidRPr="009E199E" w:rsidRDefault="0099588E" w:rsidP="00F13B29">
            <w:pPr>
              <w:pStyle w:val="TableParagraph"/>
              <w:spacing w:before="185" w:line="240" w:lineRule="auto"/>
              <w:ind w:left="37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9,3</w:t>
            </w:r>
          </w:p>
        </w:tc>
        <w:tc>
          <w:tcPr>
            <w:tcW w:w="1069" w:type="dxa"/>
            <w:vMerge w:val="restart"/>
          </w:tcPr>
          <w:p w:rsidR="0099588E" w:rsidRPr="009E199E" w:rsidRDefault="0099588E" w:rsidP="00F13B29">
            <w:pPr>
              <w:pStyle w:val="TableParagraph"/>
              <w:spacing w:before="185" w:line="240" w:lineRule="auto"/>
              <w:ind w:left="354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61</w:t>
            </w:r>
          </w:p>
        </w:tc>
        <w:tc>
          <w:tcPr>
            <w:tcW w:w="1069" w:type="dxa"/>
            <w:vMerge w:val="restart"/>
          </w:tcPr>
          <w:p w:rsidR="0099588E" w:rsidRPr="009E199E" w:rsidRDefault="0099588E" w:rsidP="00F13B29">
            <w:pPr>
              <w:pStyle w:val="TableParagraph"/>
              <w:spacing w:before="185" w:line="240" w:lineRule="auto"/>
              <w:ind w:left="354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2,7</w:t>
            </w:r>
          </w:p>
        </w:tc>
      </w:tr>
      <w:tr w:rsidR="0099588E" w:rsidRPr="009E199E" w:rsidTr="00F13B29">
        <w:trPr>
          <w:trHeight w:val="318"/>
        </w:trPr>
        <w:tc>
          <w:tcPr>
            <w:tcW w:w="960" w:type="dxa"/>
          </w:tcPr>
          <w:p w:rsidR="0099588E" w:rsidRPr="009E199E" w:rsidRDefault="0099588E" w:rsidP="00F13B29">
            <w:pPr>
              <w:pStyle w:val="TableParagraph"/>
              <w:spacing w:before="22" w:line="240" w:lineRule="auto"/>
              <w:ind w:left="28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ГВЭ</w:t>
            </w:r>
          </w:p>
        </w:tc>
        <w:tc>
          <w:tcPr>
            <w:tcW w:w="84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22" w:right="215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right="52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813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80" w:right="17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5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 w:rsidR="0099588E" w:rsidRPr="009E199E" w:rsidRDefault="0099588E" w:rsidP="00F13B29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:rsidR="0099588E" w:rsidRPr="009E199E" w:rsidRDefault="0099588E" w:rsidP="00F13B29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99588E" w:rsidRPr="009E199E" w:rsidRDefault="0099588E" w:rsidP="00F13B29">
            <w:pPr>
              <w:rPr>
                <w:sz w:val="20"/>
                <w:szCs w:val="20"/>
              </w:rPr>
            </w:pPr>
          </w:p>
        </w:tc>
      </w:tr>
    </w:tbl>
    <w:p w:rsidR="0099588E" w:rsidRPr="009E199E" w:rsidRDefault="0099588E" w:rsidP="0099588E">
      <w:pPr>
        <w:pStyle w:val="a6"/>
        <w:spacing w:before="8"/>
        <w:rPr>
          <w:b/>
          <w:sz w:val="20"/>
          <w:szCs w:val="20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1234"/>
        <w:gridCol w:w="771"/>
        <w:gridCol w:w="903"/>
        <w:gridCol w:w="600"/>
        <w:gridCol w:w="1134"/>
        <w:gridCol w:w="992"/>
        <w:gridCol w:w="993"/>
        <w:gridCol w:w="1134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123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85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89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писавших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600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9а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24</w:t>
            </w:r>
          </w:p>
        </w:tc>
        <w:tc>
          <w:tcPr>
            <w:tcW w:w="12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2,5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18</w:t>
            </w:r>
          </w:p>
        </w:tc>
        <w:tc>
          <w:tcPr>
            <w:tcW w:w="12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18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3,1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</w:t>
            </w:r>
          </w:p>
        </w:tc>
        <w:tc>
          <w:tcPr>
            <w:tcW w:w="12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2,8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88" w:right="7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9,3</w:t>
            </w:r>
          </w:p>
        </w:tc>
        <w:tc>
          <w:tcPr>
            <w:tcW w:w="993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2,7</w:t>
            </w:r>
          </w:p>
        </w:tc>
      </w:tr>
    </w:tbl>
    <w:p w:rsidR="0099588E" w:rsidRPr="009E199E" w:rsidRDefault="0099588E" w:rsidP="0099588E">
      <w:pPr>
        <w:spacing w:before="1"/>
        <w:ind w:left="1964" w:right="2048"/>
        <w:jc w:val="center"/>
        <w:rPr>
          <w:b/>
          <w:sz w:val="20"/>
          <w:szCs w:val="20"/>
        </w:rPr>
      </w:pPr>
      <w:proofErr w:type="spellStart"/>
      <w:r w:rsidRPr="009E199E">
        <w:rPr>
          <w:b/>
          <w:sz w:val="20"/>
          <w:szCs w:val="20"/>
        </w:rPr>
        <w:t>Мониторинг</w:t>
      </w:r>
      <w:proofErr w:type="spellEnd"/>
      <w:r w:rsidRPr="009E199E">
        <w:rPr>
          <w:b/>
          <w:spacing w:val="-3"/>
          <w:sz w:val="20"/>
          <w:szCs w:val="20"/>
        </w:rPr>
        <w:t xml:space="preserve"> </w:t>
      </w:r>
      <w:proofErr w:type="spellStart"/>
      <w:r w:rsidRPr="009E199E">
        <w:rPr>
          <w:b/>
          <w:sz w:val="20"/>
          <w:szCs w:val="20"/>
        </w:rPr>
        <w:t>полученных</w:t>
      </w:r>
      <w:proofErr w:type="spellEnd"/>
      <w:r w:rsidRPr="009E199E">
        <w:rPr>
          <w:b/>
          <w:spacing w:val="-2"/>
          <w:sz w:val="20"/>
          <w:szCs w:val="20"/>
        </w:rPr>
        <w:t xml:space="preserve"> </w:t>
      </w:r>
      <w:proofErr w:type="spellStart"/>
      <w:r w:rsidRPr="009E199E">
        <w:rPr>
          <w:b/>
          <w:sz w:val="20"/>
          <w:szCs w:val="20"/>
        </w:rPr>
        <w:t>рейтинговых</w:t>
      </w:r>
      <w:proofErr w:type="spellEnd"/>
      <w:r w:rsidRPr="009E199E">
        <w:rPr>
          <w:b/>
          <w:spacing w:val="-2"/>
          <w:sz w:val="20"/>
          <w:szCs w:val="20"/>
        </w:rPr>
        <w:t xml:space="preserve"> </w:t>
      </w:r>
      <w:proofErr w:type="spellStart"/>
      <w:r w:rsidRPr="009E199E">
        <w:rPr>
          <w:b/>
          <w:sz w:val="20"/>
          <w:szCs w:val="20"/>
        </w:rPr>
        <w:t>баллов</w:t>
      </w:r>
      <w:proofErr w:type="spellEnd"/>
    </w:p>
    <w:p w:rsidR="0099588E" w:rsidRPr="009E199E" w:rsidRDefault="0099588E" w:rsidP="0099588E">
      <w:pPr>
        <w:pStyle w:val="a6"/>
        <w:spacing w:before="9"/>
        <w:rPr>
          <w:b/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898"/>
        <w:gridCol w:w="1294"/>
        <w:gridCol w:w="1296"/>
        <w:gridCol w:w="1236"/>
        <w:gridCol w:w="890"/>
        <w:gridCol w:w="1134"/>
        <w:gridCol w:w="1134"/>
      </w:tblGrid>
      <w:tr w:rsidR="0099588E" w:rsidRPr="009E199E" w:rsidTr="00F13B29">
        <w:trPr>
          <w:trHeight w:val="1269"/>
        </w:trPr>
        <w:tc>
          <w:tcPr>
            <w:tcW w:w="1164" w:type="dxa"/>
          </w:tcPr>
          <w:p w:rsidR="0099588E" w:rsidRPr="009E199E" w:rsidRDefault="0099588E" w:rsidP="00F13B29">
            <w:pPr>
              <w:pStyle w:val="TableParagraph"/>
              <w:spacing w:line="276" w:lineRule="auto"/>
              <w:ind w:left="107" w:right="79" w:firstLine="11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  <w:r w:rsidRPr="009E199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9E199E">
              <w:rPr>
                <w:sz w:val="20"/>
                <w:szCs w:val="20"/>
              </w:rPr>
              <w:t>сдающих</w:t>
            </w:r>
            <w:proofErr w:type="gramEnd"/>
          </w:p>
        </w:tc>
        <w:tc>
          <w:tcPr>
            <w:tcW w:w="898" w:type="dxa"/>
          </w:tcPr>
          <w:p w:rsidR="0099588E" w:rsidRPr="009E199E" w:rsidRDefault="0099588E" w:rsidP="00F13B29">
            <w:pPr>
              <w:pStyle w:val="TableParagraph"/>
              <w:spacing w:line="276" w:lineRule="auto"/>
              <w:ind w:left="153" w:right="128" w:firstLine="2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Мин.</w:t>
            </w:r>
            <w:r w:rsidRPr="009E199E">
              <w:rPr>
                <w:spacing w:val="-57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порог</w:t>
            </w:r>
          </w:p>
        </w:tc>
        <w:tc>
          <w:tcPr>
            <w:tcW w:w="1294" w:type="dxa"/>
          </w:tcPr>
          <w:p w:rsidR="0099588E" w:rsidRPr="009E199E" w:rsidRDefault="0099588E" w:rsidP="00F13B29">
            <w:pPr>
              <w:pStyle w:val="TableParagraph"/>
              <w:spacing w:line="276" w:lineRule="auto"/>
              <w:ind w:left="294" w:right="198" w:hanging="70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Менее 8</w:t>
            </w:r>
            <w:r w:rsidRPr="009E199E">
              <w:rPr>
                <w:spacing w:val="-58"/>
                <w:sz w:val="20"/>
                <w:szCs w:val="20"/>
              </w:rPr>
              <w:t xml:space="preserve"> </w:t>
            </w:r>
            <w:r w:rsidRPr="009E199E">
              <w:rPr>
                <w:sz w:val="20"/>
                <w:szCs w:val="20"/>
              </w:rPr>
              <w:t>баллов</w:t>
            </w:r>
          </w:p>
        </w:tc>
        <w:tc>
          <w:tcPr>
            <w:tcW w:w="129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2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8-14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9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баллов</w:t>
            </w:r>
          </w:p>
        </w:tc>
        <w:tc>
          <w:tcPr>
            <w:tcW w:w="123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3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15-21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3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балл</w:t>
            </w:r>
          </w:p>
        </w:tc>
        <w:tc>
          <w:tcPr>
            <w:tcW w:w="890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9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22-32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84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балла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76" w:lineRule="auto"/>
              <w:ind w:left="452" w:right="81" w:hanging="34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Оценка «2» </w:t>
            </w:r>
            <w:proofErr w:type="gramStart"/>
            <w:r w:rsidRPr="009E199E">
              <w:rPr>
                <w:sz w:val="20"/>
                <w:szCs w:val="20"/>
              </w:rPr>
              <w:t>по</w:t>
            </w:r>
            <w:proofErr w:type="gramEnd"/>
          </w:p>
          <w:p w:rsidR="0099588E" w:rsidRPr="009E199E" w:rsidRDefault="0099588E" w:rsidP="00F13B29">
            <w:pPr>
              <w:pStyle w:val="TableParagraph"/>
              <w:spacing w:line="240" w:lineRule="auto"/>
              <w:ind w:left="12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геометрии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76" w:lineRule="auto"/>
              <w:ind w:left="452" w:right="81" w:hanging="34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Оценка «2» </w:t>
            </w:r>
            <w:proofErr w:type="gramStart"/>
            <w:r w:rsidRPr="009E199E">
              <w:rPr>
                <w:sz w:val="20"/>
                <w:szCs w:val="20"/>
              </w:rPr>
              <w:t>по</w:t>
            </w:r>
            <w:proofErr w:type="gramEnd"/>
          </w:p>
          <w:p w:rsidR="0099588E" w:rsidRPr="009E199E" w:rsidRDefault="0099588E" w:rsidP="00F13B29">
            <w:pPr>
              <w:pStyle w:val="TableParagraph"/>
              <w:spacing w:line="276" w:lineRule="auto"/>
              <w:ind w:left="452" w:right="81" w:hanging="346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алгебре</w:t>
            </w:r>
          </w:p>
        </w:tc>
      </w:tr>
      <w:tr w:rsidR="0099588E" w:rsidRPr="009E199E" w:rsidTr="00F13B29">
        <w:trPr>
          <w:trHeight w:val="316"/>
        </w:trPr>
        <w:tc>
          <w:tcPr>
            <w:tcW w:w="116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80" w:right="37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59</w:t>
            </w:r>
          </w:p>
        </w:tc>
        <w:tc>
          <w:tcPr>
            <w:tcW w:w="898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29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9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129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3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31</w:t>
            </w:r>
          </w:p>
        </w:tc>
        <w:tc>
          <w:tcPr>
            <w:tcW w:w="123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6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27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23</w:t>
            </w:r>
          </w:p>
        </w:tc>
      </w:tr>
    </w:tbl>
    <w:p w:rsidR="0099588E" w:rsidRPr="009E199E" w:rsidRDefault="0099588E" w:rsidP="0099588E">
      <w:pPr>
        <w:pStyle w:val="a6"/>
        <w:spacing w:before="194"/>
        <w:ind w:right="628"/>
        <w:rPr>
          <w:sz w:val="20"/>
          <w:szCs w:val="20"/>
        </w:rPr>
      </w:pPr>
    </w:p>
    <w:p w:rsidR="0099588E" w:rsidRPr="009E199E" w:rsidRDefault="0099588E" w:rsidP="0099588E">
      <w:pPr>
        <w:pStyle w:val="a6"/>
        <w:spacing w:before="194"/>
        <w:ind w:left="258" w:right="628" w:firstLine="825"/>
        <w:rPr>
          <w:sz w:val="20"/>
          <w:szCs w:val="20"/>
        </w:rPr>
      </w:pPr>
      <w:r w:rsidRPr="009E199E">
        <w:rPr>
          <w:sz w:val="20"/>
          <w:szCs w:val="20"/>
        </w:rPr>
        <w:t xml:space="preserve">Сравнительный анализ данных показывает, что справились с экзаменационной  </w:t>
      </w:r>
      <w:r w:rsidRPr="009E199E">
        <w:rPr>
          <w:spacing w:val="-62"/>
          <w:sz w:val="20"/>
          <w:szCs w:val="20"/>
        </w:rPr>
        <w:t xml:space="preserve"> </w:t>
      </w:r>
      <w:r w:rsidRPr="009E199E">
        <w:rPr>
          <w:sz w:val="20"/>
          <w:szCs w:val="20"/>
        </w:rPr>
        <w:t>работой  39 обучающихся (61%), что значительно меньше, в сравнении с прошлым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учебным годом на -23%. Анализ успешности экзамена по математике за курс основной</w:t>
      </w:r>
      <w:r w:rsidRPr="009E199E">
        <w:rPr>
          <w:spacing w:val="-62"/>
          <w:sz w:val="20"/>
          <w:szCs w:val="20"/>
        </w:rPr>
        <w:t xml:space="preserve"> </w:t>
      </w:r>
      <w:r w:rsidRPr="009E199E">
        <w:rPr>
          <w:sz w:val="20"/>
          <w:szCs w:val="20"/>
        </w:rPr>
        <w:t>школы показал, что качество выполнения работ в 2021/22 учебном году ниже по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сравнению</w:t>
      </w:r>
      <w:r w:rsidRPr="009E199E">
        <w:rPr>
          <w:spacing w:val="-1"/>
          <w:sz w:val="20"/>
          <w:szCs w:val="20"/>
        </w:rPr>
        <w:t xml:space="preserve"> </w:t>
      </w:r>
      <w:r w:rsidRPr="009E199E">
        <w:rPr>
          <w:sz w:val="20"/>
          <w:szCs w:val="20"/>
        </w:rPr>
        <w:t>с предыдущим годом.</w:t>
      </w: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Качество знаний по предмету составило 9,3%. Это очень низкий показатель. В прошлом году КЗ составило 21%, а в этом году снижение произошло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 xml:space="preserve">на -11,7%. </w:t>
      </w:r>
    </w:p>
    <w:p w:rsidR="0099588E" w:rsidRPr="009E199E" w:rsidRDefault="0099588E" w:rsidP="0099588E">
      <w:pPr>
        <w:pStyle w:val="a6"/>
        <w:tabs>
          <w:tab w:val="left" w:pos="10065"/>
        </w:tabs>
        <w:ind w:left="258" w:right="458" w:firstLine="691"/>
        <w:rPr>
          <w:sz w:val="20"/>
          <w:szCs w:val="20"/>
        </w:rPr>
        <w:sectPr w:rsidR="0099588E" w:rsidRPr="009E199E">
          <w:pgSz w:w="11910" w:h="16840"/>
          <w:pgMar w:top="1040" w:right="220" w:bottom="280" w:left="1160" w:header="720" w:footer="720" w:gutter="0"/>
          <w:cols w:space="720"/>
        </w:sectPr>
      </w:pPr>
      <w:r w:rsidRPr="009E199E">
        <w:rPr>
          <w:sz w:val="20"/>
          <w:szCs w:val="20"/>
        </w:rPr>
        <w:t xml:space="preserve">Анализ результатов ОГЭ по математике  показал, что учащиеся </w:t>
      </w:r>
      <w:r w:rsidRPr="009E199E">
        <w:rPr>
          <w:spacing w:val="-62"/>
          <w:sz w:val="20"/>
          <w:szCs w:val="20"/>
        </w:rPr>
        <w:t xml:space="preserve"> </w:t>
      </w:r>
      <w:r w:rsidRPr="009E199E">
        <w:rPr>
          <w:sz w:val="20"/>
          <w:szCs w:val="20"/>
        </w:rPr>
        <w:t>не достаточно хорошо справляются с заданиями, требующими демонстрации умения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выполнять вычисления. Ряд заданий ОГЭ по математике невозможно выполнить, если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учащийся не владеет вычислительными навыками. Очень часто ученик, знающий, как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следует выполнять то, или иное задание, не может выполнить его (получить верный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ответ)</w:t>
      </w:r>
      <w:r w:rsidRPr="009E199E">
        <w:rPr>
          <w:spacing w:val="-1"/>
          <w:sz w:val="20"/>
          <w:szCs w:val="20"/>
        </w:rPr>
        <w:t xml:space="preserve"> </w:t>
      </w:r>
      <w:r w:rsidRPr="009E199E">
        <w:rPr>
          <w:sz w:val="20"/>
          <w:szCs w:val="20"/>
        </w:rPr>
        <w:t>только</w:t>
      </w:r>
      <w:r w:rsidRPr="009E199E">
        <w:rPr>
          <w:spacing w:val="-3"/>
          <w:sz w:val="20"/>
          <w:szCs w:val="20"/>
        </w:rPr>
        <w:t xml:space="preserve"> </w:t>
      </w:r>
      <w:r w:rsidRPr="009E199E">
        <w:rPr>
          <w:sz w:val="20"/>
          <w:szCs w:val="20"/>
        </w:rPr>
        <w:t>потому,</w:t>
      </w:r>
      <w:r w:rsidRPr="009E199E">
        <w:rPr>
          <w:spacing w:val="2"/>
          <w:sz w:val="20"/>
          <w:szCs w:val="20"/>
        </w:rPr>
        <w:t xml:space="preserve"> </w:t>
      </w:r>
      <w:r w:rsidRPr="009E199E">
        <w:rPr>
          <w:sz w:val="20"/>
          <w:szCs w:val="20"/>
        </w:rPr>
        <w:t>что</w:t>
      </w:r>
      <w:r w:rsidRPr="009E199E">
        <w:rPr>
          <w:spacing w:val="-3"/>
          <w:sz w:val="20"/>
          <w:szCs w:val="20"/>
        </w:rPr>
        <w:t xml:space="preserve"> </w:t>
      </w:r>
      <w:r w:rsidRPr="009E199E">
        <w:rPr>
          <w:sz w:val="20"/>
          <w:szCs w:val="20"/>
        </w:rPr>
        <w:t>он допускает</w:t>
      </w:r>
      <w:r w:rsidRPr="009E199E">
        <w:rPr>
          <w:spacing w:val="-3"/>
          <w:sz w:val="20"/>
          <w:szCs w:val="20"/>
        </w:rPr>
        <w:t xml:space="preserve"> </w:t>
      </w:r>
      <w:r w:rsidRPr="009E199E">
        <w:rPr>
          <w:sz w:val="20"/>
          <w:szCs w:val="20"/>
        </w:rPr>
        <w:t>ошибку</w:t>
      </w:r>
      <w:r w:rsidRPr="009E199E">
        <w:rPr>
          <w:spacing w:val="-8"/>
          <w:sz w:val="20"/>
          <w:szCs w:val="20"/>
        </w:rPr>
        <w:t xml:space="preserve"> </w:t>
      </w:r>
      <w:r w:rsidRPr="009E199E">
        <w:rPr>
          <w:sz w:val="20"/>
          <w:szCs w:val="20"/>
        </w:rPr>
        <w:t>в</w:t>
      </w:r>
      <w:r w:rsidRPr="009E199E">
        <w:rPr>
          <w:spacing w:val="-3"/>
          <w:sz w:val="20"/>
          <w:szCs w:val="20"/>
        </w:rPr>
        <w:t xml:space="preserve"> </w:t>
      </w:r>
      <w:r w:rsidRPr="009E199E">
        <w:rPr>
          <w:sz w:val="20"/>
          <w:szCs w:val="20"/>
        </w:rPr>
        <w:t>вычислениях. Учитель</w:t>
      </w:r>
      <w:r w:rsidRPr="009E199E">
        <w:rPr>
          <w:spacing w:val="-1"/>
          <w:sz w:val="20"/>
          <w:szCs w:val="20"/>
        </w:rPr>
        <w:t xml:space="preserve"> </w:t>
      </w:r>
      <w:r w:rsidRPr="009E199E">
        <w:rPr>
          <w:sz w:val="20"/>
          <w:szCs w:val="20"/>
        </w:rPr>
        <w:t>математики не только 5-11 классов, но и 1-4 классов</w:t>
      </w:r>
    </w:p>
    <w:p w:rsidR="0099588E" w:rsidRPr="009E199E" w:rsidRDefault="0099588E" w:rsidP="0099588E">
      <w:pPr>
        <w:pStyle w:val="a6"/>
        <w:spacing w:before="67"/>
        <w:ind w:left="258" w:right="369"/>
        <w:rPr>
          <w:sz w:val="20"/>
          <w:szCs w:val="20"/>
        </w:rPr>
      </w:pPr>
      <w:r w:rsidRPr="009E199E">
        <w:rPr>
          <w:sz w:val="20"/>
          <w:szCs w:val="20"/>
        </w:rPr>
        <w:lastRenderedPageBreak/>
        <w:t>должны понимать важность и значимость вычислительной культуры и стараться на всех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этапах формирования умений рационально вычислять (процесс формирования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 xml:space="preserve">начинается еще в начальной школе) уделять заданиям на вычисление самое пристальное </w:t>
      </w:r>
      <w:r w:rsidRPr="009E199E">
        <w:rPr>
          <w:spacing w:val="-62"/>
          <w:sz w:val="20"/>
          <w:szCs w:val="20"/>
        </w:rPr>
        <w:t xml:space="preserve"> </w:t>
      </w:r>
      <w:r w:rsidRPr="009E199E">
        <w:rPr>
          <w:sz w:val="20"/>
          <w:szCs w:val="20"/>
        </w:rPr>
        <w:t>внимание. Так, на любом уроке математики учитель может оттачивать вычислительную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культуру учащихся, посредством устного счета, обучающих карточек, математических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диктантов,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заданий в</w:t>
      </w:r>
      <w:r w:rsidRPr="009E199E">
        <w:rPr>
          <w:spacing w:val="2"/>
          <w:sz w:val="20"/>
          <w:szCs w:val="20"/>
        </w:rPr>
        <w:t xml:space="preserve"> </w:t>
      </w:r>
      <w:r w:rsidRPr="009E199E">
        <w:rPr>
          <w:sz w:val="20"/>
          <w:szCs w:val="20"/>
        </w:rPr>
        <w:t>тестовой</w:t>
      </w:r>
      <w:r w:rsidRPr="009E199E">
        <w:rPr>
          <w:spacing w:val="2"/>
          <w:sz w:val="20"/>
          <w:szCs w:val="20"/>
        </w:rPr>
        <w:t xml:space="preserve"> </w:t>
      </w:r>
      <w:r w:rsidRPr="009E199E">
        <w:rPr>
          <w:sz w:val="20"/>
          <w:szCs w:val="20"/>
        </w:rPr>
        <w:t>форме.</w:t>
      </w:r>
    </w:p>
    <w:p w:rsidR="0099588E" w:rsidRPr="009E199E" w:rsidRDefault="0099588E" w:rsidP="0099588E">
      <w:pPr>
        <w:pStyle w:val="a6"/>
        <w:spacing w:before="1"/>
        <w:ind w:left="258" w:right="474"/>
        <w:rPr>
          <w:sz w:val="20"/>
          <w:szCs w:val="20"/>
        </w:rPr>
      </w:pPr>
      <w:r w:rsidRPr="009E199E">
        <w:rPr>
          <w:sz w:val="20"/>
          <w:szCs w:val="20"/>
        </w:rPr>
        <w:t>Также учителям необходимо обратить внимание на качество изучения геометрического</w:t>
      </w:r>
      <w:r w:rsidRPr="009E199E">
        <w:rPr>
          <w:spacing w:val="-62"/>
          <w:sz w:val="20"/>
          <w:szCs w:val="20"/>
        </w:rPr>
        <w:t xml:space="preserve"> </w:t>
      </w:r>
      <w:r w:rsidRPr="009E199E">
        <w:rPr>
          <w:sz w:val="20"/>
          <w:szCs w:val="20"/>
        </w:rPr>
        <w:t>материала. Задания ОГЭ, связанные с применением геометрических знаний, как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правило,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вызывают</w:t>
      </w:r>
      <w:r w:rsidRPr="009E199E">
        <w:rPr>
          <w:spacing w:val="4"/>
          <w:sz w:val="20"/>
          <w:szCs w:val="20"/>
        </w:rPr>
        <w:t xml:space="preserve"> </w:t>
      </w:r>
      <w:r w:rsidRPr="009E199E">
        <w:rPr>
          <w:sz w:val="20"/>
          <w:szCs w:val="20"/>
        </w:rPr>
        <w:t>у</w:t>
      </w:r>
      <w:r w:rsidRPr="009E199E">
        <w:rPr>
          <w:spacing w:val="-4"/>
          <w:sz w:val="20"/>
          <w:szCs w:val="20"/>
        </w:rPr>
        <w:t xml:space="preserve"> </w:t>
      </w:r>
      <w:r w:rsidRPr="009E199E">
        <w:rPr>
          <w:sz w:val="20"/>
          <w:szCs w:val="20"/>
        </w:rPr>
        <w:t>школьников</w:t>
      </w:r>
      <w:r w:rsidRPr="009E199E">
        <w:rPr>
          <w:spacing w:val="-1"/>
          <w:sz w:val="20"/>
          <w:szCs w:val="20"/>
        </w:rPr>
        <w:t xml:space="preserve"> </w:t>
      </w:r>
      <w:r w:rsidRPr="009E199E">
        <w:rPr>
          <w:sz w:val="20"/>
          <w:szCs w:val="20"/>
        </w:rPr>
        <w:t>определенные</w:t>
      </w:r>
      <w:r w:rsidRPr="009E199E">
        <w:rPr>
          <w:spacing w:val="-2"/>
          <w:sz w:val="20"/>
          <w:szCs w:val="20"/>
        </w:rPr>
        <w:t xml:space="preserve"> </w:t>
      </w:r>
      <w:r w:rsidRPr="009E199E">
        <w:rPr>
          <w:sz w:val="20"/>
          <w:szCs w:val="20"/>
        </w:rPr>
        <w:t>затруднения.</w:t>
      </w:r>
    </w:p>
    <w:p w:rsidR="0099588E" w:rsidRPr="009E199E" w:rsidRDefault="0099588E" w:rsidP="0099588E">
      <w:pPr>
        <w:pStyle w:val="a6"/>
        <w:ind w:right="344"/>
        <w:jc w:val="both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географии: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9а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45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35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60</w:t>
            </w:r>
          </w:p>
        </w:tc>
      </w:tr>
    </w:tbl>
    <w:p w:rsidR="0099588E" w:rsidRPr="009E199E" w:rsidRDefault="0099588E" w:rsidP="0099588E">
      <w:pPr>
        <w:pStyle w:val="Heading1"/>
        <w:spacing w:before="6"/>
        <w:ind w:left="2137"/>
        <w:jc w:val="left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информатике: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9а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75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13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70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81</w:t>
            </w:r>
          </w:p>
        </w:tc>
      </w:tr>
    </w:tbl>
    <w:p w:rsidR="0099588E" w:rsidRPr="009E199E" w:rsidRDefault="0099588E" w:rsidP="0099588E">
      <w:pPr>
        <w:pStyle w:val="Heading1"/>
        <w:spacing w:before="6"/>
        <w:ind w:left="2137"/>
        <w:jc w:val="left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физике: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9а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100</w:t>
            </w:r>
          </w:p>
        </w:tc>
      </w:tr>
    </w:tbl>
    <w:p w:rsidR="0099588E" w:rsidRPr="009E199E" w:rsidRDefault="0099588E" w:rsidP="0099588E">
      <w:pPr>
        <w:pStyle w:val="Heading1"/>
        <w:spacing w:before="6"/>
        <w:ind w:left="2137"/>
        <w:jc w:val="left"/>
        <w:rPr>
          <w:sz w:val="20"/>
          <w:szCs w:val="20"/>
        </w:rPr>
      </w:pPr>
    </w:p>
    <w:p w:rsidR="0099588E" w:rsidRPr="009E199E" w:rsidRDefault="0099588E" w:rsidP="0099588E">
      <w:pPr>
        <w:pStyle w:val="Heading1"/>
        <w:spacing w:before="6"/>
        <w:ind w:left="2137"/>
        <w:jc w:val="left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биологии: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14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6,2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93,7</w:t>
            </w:r>
          </w:p>
        </w:tc>
      </w:tr>
    </w:tbl>
    <w:p w:rsidR="0099588E" w:rsidRPr="009E199E" w:rsidRDefault="0099588E" w:rsidP="0099588E">
      <w:pPr>
        <w:pStyle w:val="Heading1"/>
        <w:spacing w:before="6"/>
        <w:ind w:left="2137"/>
        <w:jc w:val="left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химии: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9а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100</w:t>
            </w:r>
          </w:p>
        </w:tc>
      </w:tr>
    </w:tbl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обществознанию</w:t>
      </w:r>
      <w:proofErr w:type="gramStart"/>
      <w:r w:rsidRPr="009E199E">
        <w:rPr>
          <w:sz w:val="20"/>
          <w:szCs w:val="20"/>
        </w:rPr>
        <w:t xml:space="preserve"> :</w:t>
      </w:r>
      <w:proofErr w:type="gram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lastRenderedPageBreak/>
              <w:t>9а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6,6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89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13,2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69,6</w:t>
            </w:r>
          </w:p>
        </w:tc>
      </w:tr>
    </w:tbl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</w:p>
    <w:p w:rsidR="0099588E" w:rsidRPr="009E199E" w:rsidRDefault="0099588E" w:rsidP="0099588E">
      <w:pPr>
        <w:pStyle w:val="a6"/>
        <w:ind w:left="258" w:right="344" w:firstLine="708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Результаты ОГЭ  основного периода  по истории</w:t>
      </w:r>
      <w:proofErr w:type="gramStart"/>
      <w:r w:rsidRPr="009E199E">
        <w:rPr>
          <w:sz w:val="20"/>
          <w:szCs w:val="20"/>
        </w:rPr>
        <w:t xml:space="preserve"> :</w:t>
      </w:r>
      <w:proofErr w:type="gram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7"/>
        <w:gridCol w:w="1416"/>
        <w:gridCol w:w="771"/>
        <w:gridCol w:w="903"/>
        <w:gridCol w:w="733"/>
        <w:gridCol w:w="1143"/>
        <w:gridCol w:w="974"/>
        <w:gridCol w:w="1307"/>
      </w:tblGrid>
      <w:tr w:rsidR="0099588E" w:rsidRPr="009E199E" w:rsidTr="00F13B29">
        <w:trPr>
          <w:trHeight w:val="633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класс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9б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9в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</w:tr>
      <w:tr w:rsidR="0099588E" w:rsidRPr="009E199E" w:rsidTr="00F13B29">
        <w:trPr>
          <w:trHeight w:val="429"/>
        </w:trPr>
        <w:tc>
          <w:tcPr>
            <w:tcW w:w="1597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7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83</w:t>
            </w:r>
          </w:p>
        </w:tc>
      </w:tr>
    </w:tbl>
    <w:p w:rsidR="0099588E" w:rsidRPr="009E199E" w:rsidRDefault="0099588E" w:rsidP="0099588E">
      <w:pPr>
        <w:pStyle w:val="a6"/>
        <w:spacing w:before="89"/>
        <w:ind w:right="343"/>
        <w:jc w:val="both"/>
        <w:rPr>
          <w:sz w:val="20"/>
          <w:szCs w:val="20"/>
        </w:rPr>
      </w:pPr>
    </w:p>
    <w:p w:rsidR="0099588E" w:rsidRPr="009E199E" w:rsidRDefault="0099588E" w:rsidP="0099588E">
      <w:pPr>
        <w:pStyle w:val="a6"/>
        <w:tabs>
          <w:tab w:val="left" w:pos="284"/>
        </w:tabs>
        <w:spacing w:before="89"/>
        <w:ind w:left="116" w:right="343" w:firstLine="566"/>
        <w:jc w:val="both"/>
        <w:rPr>
          <w:sz w:val="20"/>
          <w:szCs w:val="20"/>
        </w:rPr>
      </w:pPr>
      <w:r w:rsidRPr="009E199E">
        <w:rPr>
          <w:sz w:val="20"/>
          <w:szCs w:val="20"/>
        </w:rPr>
        <w:t>По результатам основного и резервного периодов из 64 выпускников 9-х классов на дополнительный (сентябрьский) период остались 19 учащихся, из них по математике -14, по обществознанию -8, по географии -9, по информатике -4, по русскому языку-1, по биологии-1. По результатам дополнительного (сентябрьского) периода на повторном обучении в 9 классе остались 11 учащихся, из них по математике -10, по обществознанию -7, по географии -5, по русскому языку – 1 и по биологии -1 ученица. По одному предмету -4, по 2 предметам -2 и по 3 предметам -5 учащихся.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Результат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является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следствием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недобросовестной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подготовки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обучающихся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к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>экзаменам и слабый контроль со стороны родителей, так как  большинство учащихся имели возможность пересдать в резервные сроки</w:t>
      </w:r>
      <w:r w:rsidRPr="009E199E">
        <w:rPr>
          <w:spacing w:val="1"/>
          <w:sz w:val="20"/>
          <w:szCs w:val="20"/>
        </w:rPr>
        <w:t xml:space="preserve"> </w:t>
      </w:r>
      <w:r w:rsidRPr="009E199E">
        <w:rPr>
          <w:sz w:val="20"/>
          <w:szCs w:val="20"/>
        </w:rPr>
        <w:t xml:space="preserve">основного периода, но повторно получили неудовлетворительный результат. </w:t>
      </w: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0B0A3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199E">
        <w:rPr>
          <w:rFonts w:ascii="Times New Roman" w:hAnsi="Times New Roman" w:cs="Times New Roman"/>
          <w:b/>
          <w:sz w:val="28"/>
          <w:szCs w:val="28"/>
          <w:lang w:val="ru-RU"/>
        </w:rPr>
        <w:t>Результаты ОГЭ  МБОУ СОШ с</w:t>
      </w:r>
      <w:proofErr w:type="gramStart"/>
      <w:r w:rsidRPr="009E199E">
        <w:rPr>
          <w:rFonts w:ascii="Times New Roman" w:hAnsi="Times New Roman" w:cs="Times New Roman"/>
          <w:b/>
          <w:sz w:val="28"/>
          <w:szCs w:val="28"/>
          <w:lang w:val="ru-RU"/>
        </w:rPr>
        <w:t>.Б</w:t>
      </w:r>
      <w:proofErr w:type="gramEnd"/>
      <w:r w:rsidRPr="009E199E">
        <w:rPr>
          <w:rFonts w:ascii="Times New Roman" w:hAnsi="Times New Roman" w:cs="Times New Roman"/>
          <w:b/>
          <w:sz w:val="28"/>
          <w:szCs w:val="28"/>
          <w:lang w:val="ru-RU"/>
        </w:rPr>
        <w:t>ай-Хаак за последние 4 года</w:t>
      </w:r>
    </w:p>
    <w:tbl>
      <w:tblPr>
        <w:tblStyle w:val="a9"/>
        <w:tblpPr w:leftFromText="180" w:rightFromText="180" w:vertAnchor="text" w:horzAnchor="margin" w:tblpY="185"/>
        <w:tblW w:w="7919" w:type="dxa"/>
        <w:tblLook w:val="04A0"/>
      </w:tblPr>
      <w:tblGrid>
        <w:gridCol w:w="1864"/>
        <w:gridCol w:w="765"/>
        <w:gridCol w:w="706"/>
        <w:gridCol w:w="809"/>
        <w:gridCol w:w="808"/>
        <w:gridCol w:w="763"/>
        <w:gridCol w:w="687"/>
        <w:gridCol w:w="708"/>
        <w:gridCol w:w="809"/>
      </w:tblGrid>
      <w:tr w:rsidR="000B0A38" w:rsidRPr="009E199E" w:rsidTr="00F13B29">
        <w:trPr>
          <w:trHeight w:val="132"/>
        </w:trPr>
        <w:tc>
          <w:tcPr>
            <w:tcW w:w="1864" w:type="dxa"/>
            <w:vMerge w:val="restart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471" w:type="dxa"/>
            <w:gridSpan w:val="2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617" w:type="dxa"/>
            <w:gridSpan w:val="2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450" w:type="dxa"/>
            <w:gridSpan w:val="2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517" w:type="dxa"/>
            <w:gridSpan w:val="2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  <w:vMerge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</w:tr>
      <w:tr w:rsidR="000B0A38" w:rsidRPr="009E199E" w:rsidTr="00F13B29">
        <w:trPr>
          <w:trHeight w:val="132"/>
        </w:trPr>
        <w:tc>
          <w:tcPr>
            <w:tcW w:w="1864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765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706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8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3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809" w:type="dxa"/>
          </w:tcPr>
          <w:p w:rsidR="000B0A38" w:rsidRPr="009E199E" w:rsidRDefault="000B0A38" w:rsidP="00F1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9E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</w:tr>
    </w:tbl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99588E">
      <w:pPr>
        <w:pStyle w:val="a6"/>
        <w:spacing w:before="1"/>
        <w:rPr>
          <w:b/>
          <w:sz w:val="20"/>
          <w:szCs w:val="20"/>
        </w:rPr>
      </w:pPr>
    </w:p>
    <w:p w:rsidR="0099588E" w:rsidRPr="009E199E" w:rsidRDefault="0099588E" w:rsidP="0099588E">
      <w:pPr>
        <w:pStyle w:val="a6"/>
        <w:spacing w:before="1"/>
        <w:rPr>
          <w:b/>
          <w:sz w:val="20"/>
          <w:szCs w:val="20"/>
        </w:rPr>
      </w:pPr>
      <w:r w:rsidRPr="009E199E">
        <w:rPr>
          <w:b/>
          <w:sz w:val="20"/>
          <w:szCs w:val="20"/>
        </w:rPr>
        <w:t>Результаты ЕГЭ по русскому языку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1433"/>
        <w:gridCol w:w="1249"/>
        <w:gridCol w:w="780"/>
        <w:gridCol w:w="914"/>
        <w:gridCol w:w="742"/>
        <w:gridCol w:w="1196"/>
        <w:gridCol w:w="859"/>
        <w:gridCol w:w="992"/>
        <w:gridCol w:w="851"/>
      </w:tblGrid>
      <w:tr w:rsidR="0099588E" w:rsidRPr="009E199E" w:rsidTr="00F13B29">
        <w:trPr>
          <w:trHeight w:val="684"/>
        </w:trPr>
        <w:tc>
          <w:tcPr>
            <w:tcW w:w="1616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3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Форма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сдачи</w:t>
            </w:r>
          </w:p>
        </w:tc>
        <w:tc>
          <w:tcPr>
            <w:tcW w:w="1433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1249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85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89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писавших</w:t>
            </w:r>
          </w:p>
        </w:tc>
        <w:tc>
          <w:tcPr>
            <w:tcW w:w="780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14" w:type="dxa"/>
          </w:tcPr>
          <w:p w:rsidR="0099588E" w:rsidRPr="009E199E" w:rsidRDefault="0099588E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42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96" w:type="dxa"/>
          </w:tcPr>
          <w:p w:rsidR="0099588E" w:rsidRPr="009E199E" w:rsidRDefault="0099588E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859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99588E" w:rsidRPr="009E199E" w:rsidRDefault="0099588E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С.</w:t>
            </w:r>
          </w:p>
        </w:tc>
      </w:tr>
      <w:tr w:rsidR="0099588E" w:rsidRPr="009E199E" w:rsidTr="00F13B29">
        <w:trPr>
          <w:trHeight w:val="463"/>
        </w:trPr>
        <w:tc>
          <w:tcPr>
            <w:tcW w:w="16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ЕГЭ</w:t>
            </w:r>
          </w:p>
        </w:tc>
        <w:tc>
          <w:tcPr>
            <w:tcW w:w="14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1249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780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</w:t>
            </w:r>
          </w:p>
        </w:tc>
        <w:tc>
          <w:tcPr>
            <w:tcW w:w="119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99588E" w:rsidRPr="009E199E" w:rsidRDefault="0099588E" w:rsidP="00F13B29">
            <w:pPr>
              <w:pStyle w:val="TableParagraph"/>
              <w:spacing w:before="5" w:line="240" w:lineRule="auto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</w:p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3,1</w:t>
            </w:r>
          </w:p>
        </w:tc>
      </w:tr>
      <w:tr w:rsidR="0099588E" w:rsidRPr="009E199E" w:rsidTr="00F13B29">
        <w:trPr>
          <w:trHeight w:val="463"/>
        </w:trPr>
        <w:tc>
          <w:tcPr>
            <w:tcW w:w="161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ЕГЭ с ОВЗ</w:t>
            </w:r>
          </w:p>
        </w:tc>
        <w:tc>
          <w:tcPr>
            <w:tcW w:w="1433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:rsidR="0099588E" w:rsidRPr="009E199E" w:rsidRDefault="0099588E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99588E" w:rsidRPr="009E199E" w:rsidRDefault="0099588E" w:rsidP="00F13B29">
            <w:pPr>
              <w:pStyle w:val="TableParagraph"/>
              <w:spacing w:before="5" w:line="240" w:lineRule="auto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99588E" w:rsidRPr="009E199E" w:rsidRDefault="0099588E" w:rsidP="0099588E">
      <w:pPr>
        <w:pStyle w:val="a6"/>
        <w:spacing w:before="1"/>
        <w:rPr>
          <w:b/>
          <w:sz w:val="20"/>
          <w:szCs w:val="20"/>
        </w:rPr>
      </w:pPr>
    </w:p>
    <w:p w:rsidR="0099588E" w:rsidRPr="009E199E" w:rsidRDefault="0099588E" w:rsidP="0099588E">
      <w:pPr>
        <w:contextualSpacing/>
        <w:jc w:val="both"/>
        <w:rPr>
          <w:b/>
          <w:sz w:val="20"/>
          <w:szCs w:val="20"/>
          <w:lang w:val="ru-RU"/>
        </w:rPr>
      </w:pPr>
      <w:r w:rsidRPr="009E199E">
        <w:rPr>
          <w:b/>
          <w:sz w:val="20"/>
          <w:szCs w:val="20"/>
          <w:lang w:val="ru-RU"/>
        </w:rPr>
        <w:t>Результаты ЕГЭ  за 2021-2022 учебный год</w:t>
      </w:r>
    </w:p>
    <w:tbl>
      <w:tblPr>
        <w:tblStyle w:val="a9"/>
        <w:tblW w:w="11199" w:type="dxa"/>
        <w:tblInd w:w="-803" w:type="dxa"/>
        <w:tblLayout w:type="fixed"/>
        <w:tblLook w:val="04A0"/>
      </w:tblPr>
      <w:tblGrid>
        <w:gridCol w:w="425"/>
        <w:gridCol w:w="1844"/>
        <w:gridCol w:w="850"/>
        <w:gridCol w:w="709"/>
        <w:gridCol w:w="850"/>
        <w:gridCol w:w="1134"/>
        <w:gridCol w:w="567"/>
        <w:gridCol w:w="851"/>
        <w:gridCol w:w="567"/>
        <w:gridCol w:w="850"/>
        <w:gridCol w:w="851"/>
        <w:gridCol w:w="709"/>
        <w:gridCol w:w="992"/>
      </w:tblGrid>
      <w:tr w:rsidR="0099588E" w:rsidRPr="009E199E" w:rsidTr="00F13B29">
        <w:tc>
          <w:tcPr>
            <w:tcW w:w="425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Участвовали в ЕГЭ</w:t>
            </w:r>
          </w:p>
        </w:tc>
        <w:tc>
          <w:tcPr>
            <w:tcW w:w="709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Установленный порог</w:t>
            </w:r>
          </w:p>
        </w:tc>
        <w:tc>
          <w:tcPr>
            <w:tcW w:w="1984" w:type="dxa"/>
            <w:gridSpan w:val="2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Преодолели порог</w:t>
            </w:r>
          </w:p>
        </w:tc>
        <w:tc>
          <w:tcPr>
            <w:tcW w:w="1418" w:type="dxa"/>
            <w:gridSpan w:val="2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Не преодолели</w:t>
            </w:r>
          </w:p>
        </w:tc>
        <w:tc>
          <w:tcPr>
            <w:tcW w:w="567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 xml:space="preserve">Средний балл </w:t>
            </w:r>
          </w:p>
        </w:tc>
        <w:tc>
          <w:tcPr>
            <w:tcW w:w="850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Средняя оценка</w:t>
            </w:r>
          </w:p>
        </w:tc>
        <w:tc>
          <w:tcPr>
            <w:tcW w:w="851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Набрали свыше 60 баллов</w:t>
            </w:r>
          </w:p>
        </w:tc>
        <w:tc>
          <w:tcPr>
            <w:tcW w:w="709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vMerge w:val="restart"/>
          </w:tcPr>
          <w:p w:rsidR="0099588E" w:rsidRPr="009E199E" w:rsidRDefault="0099588E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Минимальный балл</w:t>
            </w:r>
          </w:p>
        </w:tc>
      </w:tr>
      <w:tr w:rsidR="0099588E" w:rsidRPr="009E199E" w:rsidTr="00F13B29">
        <w:tc>
          <w:tcPr>
            <w:tcW w:w="425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3,1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17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МП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2,2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21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37,5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62,5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21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</w:tr>
      <w:tr w:rsidR="0099588E" w:rsidRPr="009E199E" w:rsidTr="00F13B29">
        <w:tc>
          <w:tcPr>
            <w:tcW w:w="425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99588E" w:rsidRPr="009E199E" w:rsidRDefault="0099588E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99588E" w:rsidRPr="009E199E" w:rsidRDefault="0099588E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</w:tr>
    </w:tbl>
    <w:p w:rsidR="0099588E" w:rsidRPr="009E199E" w:rsidRDefault="0099588E" w:rsidP="0099588E">
      <w:pPr>
        <w:pStyle w:val="a6"/>
        <w:spacing w:before="1"/>
        <w:rPr>
          <w:b/>
          <w:sz w:val="20"/>
          <w:szCs w:val="20"/>
        </w:rPr>
      </w:pPr>
    </w:p>
    <w:p w:rsidR="00AB4FF3" w:rsidRPr="009E199E" w:rsidRDefault="0099588E" w:rsidP="0099588E">
      <w:pPr>
        <w:pStyle w:val="a6"/>
        <w:spacing w:before="1"/>
        <w:ind w:firstLine="720"/>
        <w:rPr>
          <w:sz w:val="20"/>
          <w:szCs w:val="20"/>
        </w:rPr>
        <w:sectPr w:rsidR="00AB4FF3" w:rsidRPr="009E199E" w:rsidSect="00AB4FF3">
          <w:pgSz w:w="11910" w:h="16840"/>
          <w:pgMar w:top="1040" w:right="220" w:bottom="280" w:left="1160" w:header="720" w:footer="720" w:gutter="0"/>
          <w:cols w:space="720"/>
        </w:sectPr>
      </w:pPr>
      <w:r w:rsidRPr="009E199E">
        <w:rPr>
          <w:sz w:val="20"/>
          <w:szCs w:val="20"/>
        </w:rPr>
        <w:t>По результатам основного периода ЕГЭ 24 выпускника получили аттестат о среднем общем образовании. После резервного  и дополнительного периодов 3 выпускника (</w:t>
      </w:r>
      <w:r w:rsidR="00023F26" w:rsidRPr="009E199E">
        <w:rPr>
          <w:sz w:val="20"/>
          <w:szCs w:val="20"/>
        </w:rPr>
        <w:t xml:space="preserve">один ученик </w:t>
      </w:r>
      <w:r w:rsidRPr="009E199E">
        <w:rPr>
          <w:sz w:val="20"/>
          <w:szCs w:val="20"/>
        </w:rPr>
        <w:t>в дополнительный период сдал русский язык, математику базовую не сдал и 2 ученицы не пересдали математику базового уровня). Из 27 выпускников, 3 (11,1%) не получили аттестат о среднем общем обра</w:t>
      </w:r>
      <w:r w:rsidR="00023F26" w:rsidRPr="009E199E">
        <w:rPr>
          <w:sz w:val="20"/>
          <w:szCs w:val="20"/>
        </w:rPr>
        <w:t xml:space="preserve">зовании. Причины: один ученик </w:t>
      </w:r>
      <w:r w:rsidRPr="009E199E">
        <w:rPr>
          <w:sz w:val="20"/>
          <w:szCs w:val="20"/>
        </w:rPr>
        <w:t xml:space="preserve"> прибыл в МБОУ СОШ с</w:t>
      </w:r>
      <w:proofErr w:type="gramStart"/>
      <w:r w:rsidRPr="009E199E">
        <w:rPr>
          <w:sz w:val="20"/>
          <w:szCs w:val="20"/>
        </w:rPr>
        <w:t>.Б</w:t>
      </w:r>
      <w:proofErr w:type="gramEnd"/>
      <w:r w:rsidRPr="009E199E">
        <w:rPr>
          <w:sz w:val="20"/>
          <w:szCs w:val="20"/>
        </w:rPr>
        <w:t>ай-Хаак в 9 классе, по состоянию здоровья (ЧМТ) 4 месяца пролежал в больнице. Аттестат об основном общем образовании получил, так как в 2019-2020 учебном году из-за пандемии выпускн</w:t>
      </w:r>
      <w:r w:rsidR="000B0A38" w:rsidRPr="009E199E">
        <w:rPr>
          <w:sz w:val="20"/>
          <w:szCs w:val="20"/>
        </w:rPr>
        <w:t>ики 9-х классов не сдавали ОГЭ</w:t>
      </w:r>
      <w:r w:rsidR="0070036C" w:rsidRPr="009E199E">
        <w:rPr>
          <w:sz w:val="20"/>
          <w:szCs w:val="20"/>
        </w:rPr>
        <w:t>. Одной из проблем снижения результатов обучающихся является дефицит учител</w:t>
      </w:r>
      <w:r w:rsidR="00DB6166" w:rsidRPr="009E199E">
        <w:rPr>
          <w:sz w:val="20"/>
          <w:szCs w:val="20"/>
        </w:rPr>
        <w:t>ей математики и русского язык</w:t>
      </w:r>
    </w:p>
    <w:p w:rsidR="005F2AF7" w:rsidRPr="009E199E" w:rsidRDefault="005F2A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11-х классах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2021/22 года писали итоговое сочинение 1 декабря 2021 года. В итоговом сочинении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0B0A3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0B0A3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0A38" w:rsidRPr="009E199E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</w:t>
      </w:r>
      <w:r w:rsidR="000B0A3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ЕГЭ, один ученик в форме ГВЭ.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0B0A38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ЕГЭ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представлены в таблице.</w:t>
      </w:r>
    </w:p>
    <w:p w:rsidR="000B0A38" w:rsidRPr="009E199E" w:rsidRDefault="000B0A38" w:rsidP="000B0A38">
      <w:pPr>
        <w:pStyle w:val="a6"/>
        <w:spacing w:before="1"/>
        <w:rPr>
          <w:b/>
          <w:sz w:val="20"/>
          <w:szCs w:val="20"/>
        </w:rPr>
      </w:pPr>
      <w:r w:rsidRPr="009E199E">
        <w:rPr>
          <w:b/>
          <w:sz w:val="20"/>
          <w:szCs w:val="20"/>
        </w:rPr>
        <w:t>Результаты ЕГЭ по русскому языку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1433"/>
        <w:gridCol w:w="1249"/>
        <w:gridCol w:w="780"/>
        <w:gridCol w:w="914"/>
        <w:gridCol w:w="742"/>
        <w:gridCol w:w="1196"/>
        <w:gridCol w:w="859"/>
        <w:gridCol w:w="992"/>
        <w:gridCol w:w="851"/>
      </w:tblGrid>
      <w:tr w:rsidR="000B0A38" w:rsidRPr="009E199E" w:rsidTr="00F13B29">
        <w:trPr>
          <w:trHeight w:val="684"/>
        </w:trPr>
        <w:tc>
          <w:tcPr>
            <w:tcW w:w="1616" w:type="dxa"/>
          </w:tcPr>
          <w:p w:rsidR="000B0A38" w:rsidRPr="009E199E" w:rsidRDefault="000B0A38" w:rsidP="00F13B29">
            <w:pPr>
              <w:pStyle w:val="TableParagraph"/>
              <w:spacing w:line="270" w:lineRule="exact"/>
              <w:ind w:left="131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Форма</w:t>
            </w:r>
          </w:p>
          <w:p w:rsidR="000B0A38" w:rsidRPr="009E199E" w:rsidRDefault="000B0A38" w:rsidP="00F13B29">
            <w:pPr>
              <w:pStyle w:val="TableParagraph"/>
              <w:spacing w:before="41" w:line="240" w:lineRule="auto"/>
              <w:ind w:left="182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сдачи</w:t>
            </w:r>
          </w:p>
        </w:tc>
        <w:tc>
          <w:tcPr>
            <w:tcW w:w="1433" w:type="dxa"/>
          </w:tcPr>
          <w:p w:rsidR="000B0A38" w:rsidRPr="009E199E" w:rsidRDefault="000B0A38" w:rsidP="00F13B29">
            <w:pPr>
              <w:pStyle w:val="TableParagraph"/>
              <w:spacing w:line="270" w:lineRule="exact"/>
              <w:ind w:left="108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Количество</w:t>
            </w:r>
          </w:p>
          <w:p w:rsidR="000B0A38" w:rsidRPr="009E199E" w:rsidRDefault="000B0A38" w:rsidP="00F13B29">
            <w:pPr>
              <w:pStyle w:val="TableParagraph"/>
              <w:spacing w:before="41" w:line="240" w:lineRule="auto"/>
              <w:ind w:left="209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учащихся</w:t>
            </w:r>
          </w:p>
        </w:tc>
        <w:tc>
          <w:tcPr>
            <w:tcW w:w="1249" w:type="dxa"/>
          </w:tcPr>
          <w:p w:rsidR="000B0A38" w:rsidRPr="009E199E" w:rsidRDefault="000B0A38" w:rsidP="00F13B29">
            <w:pPr>
              <w:pStyle w:val="TableParagraph"/>
              <w:spacing w:line="270" w:lineRule="exact"/>
              <w:ind w:left="85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Кол-во</w:t>
            </w:r>
          </w:p>
          <w:p w:rsidR="000B0A38" w:rsidRPr="009E199E" w:rsidRDefault="000B0A38" w:rsidP="00F13B29">
            <w:pPr>
              <w:pStyle w:val="TableParagraph"/>
              <w:spacing w:before="41" w:line="240" w:lineRule="auto"/>
              <w:ind w:left="89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писавших</w:t>
            </w:r>
          </w:p>
        </w:tc>
        <w:tc>
          <w:tcPr>
            <w:tcW w:w="780" w:type="dxa"/>
          </w:tcPr>
          <w:p w:rsidR="000B0A38" w:rsidRPr="009E199E" w:rsidRDefault="000B0A38" w:rsidP="00F13B29">
            <w:pPr>
              <w:pStyle w:val="TableParagraph"/>
              <w:spacing w:before="152" w:line="240" w:lineRule="auto"/>
              <w:ind w:right="192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«5»</w:t>
            </w:r>
          </w:p>
        </w:tc>
        <w:tc>
          <w:tcPr>
            <w:tcW w:w="914" w:type="dxa"/>
          </w:tcPr>
          <w:p w:rsidR="000B0A38" w:rsidRPr="009E199E" w:rsidRDefault="000B0A38" w:rsidP="00F13B29">
            <w:pPr>
              <w:pStyle w:val="TableParagraph"/>
              <w:spacing w:before="4" w:line="240" w:lineRule="auto"/>
              <w:jc w:val="left"/>
              <w:rPr>
                <w:b/>
                <w:sz w:val="20"/>
                <w:szCs w:val="20"/>
              </w:rPr>
            </w:pPr>
          </w:p>
          <w:p w:rsidR="000B0A38" w:rsidRPr="009E199E" w:rsidRDefault="000B0A38" w:rsidP="00F13B29">
            <w:pPr>
              <w:pStyle w:val="TableParagraph"/>
              <w:spacing w:line="240" w:lineRule="auto"/>
              <w:ind w:left="250" w:right="240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«4»</w:t>
            </w:r>
          </w:p>
        </w:tc>
        <w:tc>
          <w:tcPr>
            <w:tcW w:w="742" w:type="dxa"/>
          </w:tcPr>
          <w:p w:rsidR="000B0A38" w:rsidRPr="009E199E" w:rsidRDefault="000B0A38" w:rsidP="00F13B29">
            <w:pPr>
              <w:pStyle w:val="TableParagraph"/>
              <w:spacing w:before="152" w:line="240" w:lineRule="auto"/>
              <w:ind w:left="163" w:right="157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«3»</w:t>
            </w:r>
          </w:p>
        </w:tc>
        <w:tc>
          <w:tcPr>
            <w:tcW w:w="1196" w:type="dxa"/>
          </w:tcPr>
          <w:p w:rsidR="000B0A38" w:rsidRPr="009E199E" w:rsidRDefault="000B0A38" w:rsidP="00F13B29">
            <w:pPr>
              <w:pStyle w:val="TableParagraph"/>
              <w:spacing w:before="152" w:line="240" w:lineRule="auto"/>
              <w:ind w:left="389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«2»</w:t>
            </w:r>
          </w:p>
        </w:tc>
        <w:tc>
          <w:tcPr>
            <w:tcW w:w="859" w:type="dxa"/>
          </w:tcPr>
          <w:p w:rsidR="000B0A38" w:rsidRPr="009E199E" w:rsidRDefault="000B0A38" w:rsidP="00F13B29">
            <w:pPr>
              <w:pStyle w:val="TableParagraph"/>
              <w:spacing w:line="270" w:lineRule="exact"/>
              <w:ind w:left="303" w:right="30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КЗ</w:t>
            </w:r>
          </w:p>
          <w:p w:rsidR="000B0A38" w:rsidRPr="009E199E" w:rsidRDefault="000B0A38" w:rsidP="00F13B29">
            <w:pPr>
              <w:pStyle w:val="TableParagraph"/>
              <w:spacing w:before="41" w:line="240" w:lineRule="auto"/>
              <w:ind w:left="2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УО</w:t>
            </w:r>
          </w:p>
          <w:p w:rsidR="000B0A38" w:rsidRPr="009E199E" w:rsidRDefault="000B0A38" w:rsidP="00F13B29">
            <w:pPr>
              <w:pStyle w:val="TableParagraph"/>
              <w:spacing w:before="41" w:line="240" w:lineRule="auto"/>
              <w:ind w:right="1"/>
              <w:rPr>
                <w:sz w:val="20"/>
                <w:szCs w:val="20"/>
              </w:rPr>
            </w:pPr>
            <w:r w:rsidRPr="009E199E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pStyle w:val="TableParagraph"/>
              <w:spacing w:line="270" w:lineRule="exact"/>
              <w:ind w:left="456" w:right="456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С.</w:t>
            </w:r>
          </w:p>
        </w:tc>
      </w:tr>
      <w:tr w:rsidR="000B0A38" w:rsidRPr="009E199E" w:rsidTr="00F13B29">
        <w:trPr>
          <w:trHeight w:val="463"/>
        </w:trPr>
        <w:tc>
          <w:tcPr>
            <w:tcW w:w="1616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ЕГЭ</w:t>
            </w:r>
          </w:p>
        </w:tc>
        <w:tc>
          <w:tcPr>
            <w:tcW w:w="1433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1249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780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22</w:t>
            </w:r>
          </w:p>
        </w:tc>
        <w:tc>
          <w:tcPr>
            <w:tcW w:w="1196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0B0A38" w:rsidRPr="009E199E" w:rsidRDefault="000B0A38" w:rsidP="00F13B29">
            <w:pPr>
              <w:pStyle w:val="TableParagraph"/>
              <w:spacing w:before="5" w:line="240" w:lineRule="auto"/>
              <w:jc w:val="left"/>
              <w:rPr>
                <w:b/>
                <w:sz w:val="20"/>
                <w:szCs w:val="20"/>
              </w:rPr>
            </w:pPr>
          </w:p>
          <w:p w:rsidR="000B0A38" w:rsidRPr="009E199E" w:rsidRDefault="000B0A38" w:rsidP="00F13B29">
            <w:pPr>
              <w:pStyle w:val="TableParagraph"/>
              <w:spacing w:line="240" w:lineRule="auto"/>
              <w:ind w:left="243"/>
              <w:jc w:val="lef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</w:p>
          <w:p w:rsidR="000B0A38" w:rsidRPr="009E199E" w:rsidRDefault="000B0A38" w:rsidP="00F13B29">
            <w:pPr>
              <w:pStyle w:val="TableParagraph"/>
              <w:spacing w:line="240" w:lineRule="auto"/>
              <w:ind w:left="427"/>
              <w:jc w:val="left"/>
              <w:rPr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3,1</w:t>
            </w:r>
          </w:p>
        </w:tc>
      </w:tr>
      <w:tr w:rsidR="000B0A38" w:rsidRPr="009E199E" w:rsidTr="00F13B29">
        <w:trPr>
          <w:trHeight w:val="463"/>
        </w:trPr>
        <w:tc>
          <w:tcPr>
            <w:tcW w:w="1616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219" w:right="209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ЕГЭ с ОВЗ</w:t>
            </w:r>
          </w:p>
        </w:tc>
        <w:tc>
          <w:tcPr>
            <w:tcW w:w="1433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right="51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88" w:right="7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right="255"/>
              <w:jc w:val="right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248" w:right="241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161" w:right="158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:rsidR="000B0A38" w:rsidRPr="009E199E" w:rsidRDefault="000B0A38" w:rsidP="00F13B29">
            <w:pPr>
              <w:pStyle w:val="TableParagraph"/>
              <w:spacing w:before="51" w:line="240" w:lineRule="auto"/>
              <w:ind w:left="387" w:right="383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:rsidR="000B0A38" w:rsidRPr="009E199E" w:rsidRDefault="000B0A38" w:rsidP="00F13B29">
            <w:pPr>
              <w:pStyle w:val="TableParagraph"/>
              <w:spacing w:before="5" w:line="240" w:lineRule="auto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pStyle w:val="TableParagraph"/>
              <w:spacing w:line="240" w:lineRule="auto"/>
              <w:ind w:left="427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0B0A38" w:rsidRPr="009E199E" w:rsidRDefault="000B0A38" w:rsidP="000B0A38">
      <w:pPr>
        <w:pStyle w:val="a6"/>
        <w:spacing w:before="1"/>
        <w:rPr>
          <w:b/>
          <w:sz w:val="20"/>
          <w:szCs w:val="20"/>
        </w:rPr>
      </w:pPr>
    </w:p>
    <w:p w:rsidR="000B0A38" w:rsidRPr="009E199E" w:rsidRDefault="000B0A38" w:rsidP="000B0A38">
      <w:pPr>
        <w:contextualSpacing/>
        <w:jc w:val="both"/>
        <w:rPr>
          <w:b/>
          <w:sz w:val="20"/>
          <w:szCs w:val="20"/>
          <w:lang w:val="ru-RU"/>
        </w:rPr>
      </w:pPr>
      <w:r w:rsidRPr="009E199E">
        <w:rPr>
          <w:b/>
          <w:sz w:val="20"/>
          <w:szCs w:val="20"/>
          <w:lang w:val="ru-RU"/>
        </w:rPr>
        <w:t>Результаты ЕГЭ  за 2021-2022 учебный год</w:t>
      </w:r>
    </w:p>
    <w:tbl>
      <w:tblPr>
        <w:tblStyle w:val="a9"/>
        <w:tblW w:w="11199" w:type="dxa"/>
        <w:tblInd w:w="-803" w:type="dxa"/>
        <w:tblLayout w:type="fixed"/>
        <w:tblLook w:val="04A0"/>
      </w:tblPr>
      <w:tblGrid>
        <w:gridCol w:w="425"/>
        <w:gridCol w:w="1844"/>
        <w:gridCol w:w="850"/>
        <w:gridCol w:w="709"/>
        <w:gridCol w:w="850"/>
        <w:gridCol w:w="1134"/>
        <w:gridCol w:w="567"/>
        <w:gridCol w:w="851"/>
        <w:gridCol w:w="567"/>
        <w:gridCol w:w="850"/>
        <w:gridCol w:w="851"/>
        <w:gridCol w:w="709"/>
        <w:gridCol w:w="992"/>
      </w:tblGrid>
      <w:tr w:rsidR="000B0A38" w:rsidRPr="009E199E" w:rsidTr="00F13B29">
        <w:tc>
          <w:tcPr>
            <w:tcW w:w="425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Участвовали в ЕГЭ</w:t>
            </w:r>
          </w:p>
        </w:tc>
        <w:tc>
          <w:tcPr>
            <w:tcW w:w="709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Установленный порог</w:t>
            </w:r>
          </w:p>
        </w:tc>
        <w:tc>
          <w:tcPr>
            <w:tcW w:w="1984" w:type="dxa"/>
            <w:gridSpan w:val="2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Преодолели порог</w:t>
            </w:r>
          </w:p>
        </w:tc>
        <w:tc>
          <w:tcPr>
            <w:tcW w:w="1418" w:type="dxa"/>
            <w:gridSpan w:val="2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Не преодолели</w:t>
            </w:r>
          </w:p>
        </w:tc>
        <w:tc>
          <w:tcPr>
            <w:tcW w:w="567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 xml:space="preserve">Средний балл </w:t>
            </w:r>
          </w:p>
        </w:tc>
        <w:tc>
          <w:tcPr>
            <w:tcW w:w="850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Средняя оценка</w:t>
            </w:r>
          </w:p>
        </w:tc>
        <w:tc>
          <w:tcPr>
            <w:tcW w:w="851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Набрали свыше 60 баллов</w:t>
            </w:r>
          </w:p>
        </w:tc>
        <w:tc>
          <w:tcPr>
            <w:tcW w:w="709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vMerge w:val="restart"/>
          </w:tcPr>
          <w:p w:rsidR="000B0A38" w:rsidRPr="009E199E" w:rsidRDefault="000B0A38" w:rsidP="00F13B2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E199E">
              <w:rPr>
                <w:b/>
                <w:sz w:val="20"/>
                <w:szCs w:val="20"/>
              </w:rPr>
              <w:t>Минимальный балл</w:t>
            </w:r>
          </w:p>
        </w:tc>
      </w:tr>
      <w:tr w:rsidR="000B0A38" w:rsidRPr="009E199E" w:rsidTr="00F13B29">
        <w:tc>
          <w:tcPr>
            <w:tcW w:w="425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3,1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17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МП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2,2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21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36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37,5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62,5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21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8</w:t>
            </w:r>
          </w:p>
        </w:tc>
      </w:tr>
      <w:tr w:rsidR="000B0A38" w:rsidRPr="009E199E" w:rsidTr="00F13B29">
        <w:tc>
          <w:tcPr>
            <w:tcW w:w="425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0B0A38" w:rsidRPr="009E199E" w:rsidRDefault="000B0A38" w:rsidP="00F13B29">
            <w:pPr>
              <w:contextualSpacing/>
              <w:jc w:val="both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0B0A38" w:rsidRPr="009E199E" w:rsidRDefault="000B0A38" w:rsidP="00F13B29">
            <w:pPr>
              <w:contextualSpacing/>
              <w:jc w:val="center"/>
              <w:rPr>
                <w:sz w:val="20"/>
                <w:szCs w:val="20"/>
              </w:rPr>
            </w:pPr>
            <w:r w:rsidRPr="009E199E">
              <w:rPr>
                <w:sz w:val="20"/>
                <w:szCs w:val="20"/>
              </w:rPr>
              <w:t>0</w:t>
            </w:r>
          </w:p>
        </w:tc>
      </w:tr>
    </w:tbl>
    <w:p w:rsidR="000B0A38" w:rsidRPr="009E199E" w:rsidRDefault="000B0A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1A04" w:rsidRPr="009E199E" w:rsidRDefault="00E12D1F" w:rsidP="000B0A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C1A04" w:rsidRPr="009E199E" w:rsidRDefault="00E12D1F" w:rsidP="0070557E">
      <w:pPr>
        <w:spacing w:after="0"/>
        <w:ind w:left="-567" w:firstLine="283"/>
        <w:jc w:val="both"/>
        <w:rPr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Перенесенные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осень ВПР-2022 показали значительное снижение результатов по сравнению с итоговой отметкой за третью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четверть по русскому языку и математике в 5-х классах. Понизили свои результаты по русскому языку – 22 процента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обучающихся, по математике – 16 процентов, по биологии –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1,6 процента.</w:t>
      </w:r>
      <w:r w:rsidR="0070557E" w:rsidRPr="009E199E">
        <w:rPr>
          <w:color w:val="000000"/>
          <w:sz w:val="24"/>
          <w:szCs w:val="24"/>
          <w:lang w:val="ru-RU"/>
        </w:rPr>
        <w:t xml:space="preserve"> Результаты всероссийских проверочных работ  от 06.07.2022 года по математике в 5-х классах  показали следующие результаты: из 67 участников понизили результаты 31 (46%), подтвердили свои знания – 36 учеников </w:t>
      </w:r>
      <w:proofErr w:type="gramStart"/>
      <w:r w:rsidR="0070557E" w:rsidRPr="009E199E">
        <w:rPr>
          <w:color w:val="000000"/>
          <w:sz w:val="24"/>
          <w:szCs w:val="24"/>
          <w:lang w:val="ru-RU"/>
        </w:rPr>
        <w:t xml:space="preserve">( </w:t>
      </w:r>
      <w:proofErr w:type="gramEnd"/>
      <w:r w:rsidR="0070557E" w:rsidRPr="009E199E">
        <w:rPr>
          <w:color w:val="000000"/>
          <w:sz w:val="24"/>
          <w:szCs w:val="24"/>
          <w:lang w:val="ru-RU"/>
        </w:rPr>
        <w:t xml:space="preserve">53%) , повысили – 0 человек. Качество знаний составило 26,8%, уровень </w:t>
      </w:r>
      <w:proofErr w:type="spellStart"/>
      <w:r w:rsidR="0070557E" w:rsidRPr="009E199E">
        <w:rPr>
          <w:color w:val="000000"/>
          <w:sz w:val="24"/>
          <w:szCs w:val="24"/>
          <w:lang w:val="ru-RU"/>
        </w:rPr>
        <w:t>обученности</w:t>
      </w:r>
      <w:proofErr w:type="spellEnd"/>
      <w:r w:rsidR="0070557E" w:rsidRPr="009E199E">
        <w:rPr>
          <w:color w:val="000000"/>
          <w:sz w:val="24"/>
          <w:szCs w:val="24"/>
          <w:lang w:val="ru-RU"/>
        </w:rPr>
        <w:t xml:space="preserve"> -88%. </w:t>
      </w:r>
      <w:r w:rsidR="0070557E" w:rsidRPr="009E199E">
        <w:rPr>
          <w:sz w:val="24"/>
          <w:szCs w:val="24"/>
          <w:lang w:val="ru-RU"/>
        </w:rPr>
        <w:t xml:space="preserve">По сравнению с 2019- 2020 учебным   годом качество </w:t>
      </w:r>
      <w:proofErr w:type="spellStart"/>
      <w:r w:rsidR="0070557E" w:rsidRPr="009E199E">
        <w:rPr>
          <w:sz w:val="24"/>
          <w:szCs w:val="24"/>
          <w:lang w:val="ru-RU"/>
        </w:rPr>
        <w:t>обученности</w:t>
      </w:r>
      <w:proofErr w:type="spellEnd"/>
      <w:r w:rsidR="0070557E" w:rsidRPr="009E199E">
        <w:rPr>
          <w:sz w:val="24"/>
          <w:szCs w:val="24"/>
          <w:lang w:val="ru-RU"/>
        </w:rPr>
        <w:t xml:space="preserve"> </w:t>
      </w:r>
      <w:r w:rsidR="0070557E" w:rsidRPr="009E199E">
        <w:rPr>
          <w:sz w:val="24"/>
          <w:szCs w:val="24"/>
          <w:lang w:val="ru-RU"/>
        </w:rPr>
        <w:lastRenderedPageBreak/>
        <w:t xml:space="preserve">снизилось на 35%, уровень </w:t>
      </w:r>
      <w:proofErr w:type="spellStart"/>
      <w:r w:rsidR="0070557E" w:rsidRPr="009E199E">
        <w:rPr>
          <w:sz w:val="24"/>
          <w:szCs w:val="24"/>
          <w:lang w:val="ru-RU"/>
        </w:rPr>
        <w:t>обученности</w:t>
      </w:r>
      <w:proofErr w:type="spellEnd"/>
      <w:r w:rsidR="0070557E" w:rsidRPr="009E199E">
        <w:rPr>
          <w:sz w:val="24"/>
          <w:szCs w:val="24"/>
          <w:lang w:val="ru-RU"/>
        </w:rPr>
        <w:t xml:space="preserve"> снизился на 12%. Это доказывает, что действительно в 2021 году было завышение результатов оценочных процедур.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2C1A04" w:rsidRPr="009E199E" w:rsidRDefault="00E12D1F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дифференцированной работы с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1A04" w:rsidRPr="009E199E" w:rsidRDefault="00E12D1F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 w:rsidR="0060557A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Весна 2022 года,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2021/22 учебном году показали стабильно высокий объем участия. Количество участников Всероссийской олимпиады школьников выросло с</w:t>
      </w:r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>243 участника)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в 2020/21 году до</w:t>
      </w:r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="00E568E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(369 участников)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2021/22 году.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</w:t>
      </w:r>
      <w:r w:rsidR="00FA47D5" w:rsidRPr="009E199E">
        <w:rPr>
          <w:rFonts w:hAnsi="Times New Roman" w:cs="Times New Roman"/>
          <w:color w:val="000000"/>
          <w:sz w:val="24"/>
          <w:szCs w:val="24"/>
          <w:lang w:val="ru-RU"/>
        </w:rPr>
        <w:t>повысились на 126 человек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, а качественные – стали выше на</w:t>
      </w:r>
      <w:r w:rsidR="00FA47D5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1,3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2C1A04" w:rsidRPr="009E199E" w:rsidRDefault="00FA47D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E12D1F"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езультатам участия школьников во </w:t>
      </w:r>
      <w:proofErr w:type="spellStart"/>
      <w:r w:rsidR="00E12D1F"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(школьный этап)</w:t>
      </w:r>
      <w:r w:rsidR="00E12D1F"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последние 3 года</w:t>
      </w:r>
    </w:p>
    <w:tbl>
      <w:tblPr>
        <w:tblStyle w:val="a9"/>
        <w:tblW w:w="0" w:type="auto"/>
        <w:tblLook w:val="04A0"/>
      </w:tblPr>
      <w:tblGrid>
        <w:gridCol w:w="1717"/>
        <w:gridCol w:w="1481"/>
        <w:gridCol w:w="1458"/>
        <w:gridCol w:w="1150"/>
      </w:tblGrid>
      <w:tr w:rsidR="00FA47D5" w:rsidRPr="009E199E" w:rsidTr="00FA47D5">
        <w:tc>
          <w:tcPr>
            <w:tcW w:w="1717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81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458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победители</w:t>
            </w:r>
          </w:p>
        </w:tc>
        <w:tc>
          <w:tcPr>
            <w:tcW w:w="1150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призеры</w:t>
            </w:r>
          </w:p>
        </w:tc>
      </w:tr>
      <w:tr w:rsidR="00FA47D5" w:rsidRPr="009E199E" w:rsidTr="00FA47D5">
        <w:tc>
          <w:tcPr>
            <w:tcW w:w="1717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1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458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0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</w:tc>
      </w:tr>
      <w:tr w:rsidR="00FA47D5" w:rsidRPr="009E199E" w:rsidTr="00FA47D5">
        <w:tc>
          <w:tcPr>
            <w:tcW w:w="1717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81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58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0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FA47D5" w:rsidRPr="009E199E" w:rsidTr="00FA47D5">
        <w:tc>
          <w:tcPr>
            <w:tcW w:w="1717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81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458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50" w:type="dxa"/>
          </w:tcPr>
          <w:p w:rsidR="00FA47D5" w:rsidRPr="009E199E" w:rsidRDefault="00FA47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</w:tbl>
    <w:p w:rsidR="00FA47D5" w:rsidRPr="009E199E" w:rsidRDefault="00FA47D5" w:rsidP="00FA47D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Результатам участия школьников во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 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муниципальный этап)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последние 3 года</w:t>
      </w:r>
    </w:p>
    <w:tbl>
      <w:tblPr>
        <w:tblStyle w:val="a9"/>
        <w:tblW w:w="0" w:type="auto"/>
        <w:tblLook w:val="04A0"/>
      </w:tblPr>
      <w:tblGrid>
        <w:gridCol w:w="1717"/>
        <w:gridCol w:w="1481"/>
        <w:gridCol w:w="1458"/>
        <w:gridCol w:w="1150"/>
      </w:tblGrid>
      <w:tr w:rsidR="00FA47D5" w:rsidRPr="009E199E" w:rsidTr="00F13B29">
        <w:tc>
          <w:tcPr>
            <w:tcW w:w="1717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81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458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победители</w:t>
            </w:r>
          </w:p>
        </w:tc>
        <w:tc>
          <w:tcPr>
            <w:tcW w:w="1150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призеры</w:t>
            </w:r>
          </w:p>
        </w:tc>
      </w:tr>
      <w:tr w:rsidR="00FA47D5" w:rsidRPr="009E199E" w:rsidTr="00F13B29">
        <w:tc>
          <w:tcPr>
            <w:tcW w:w="1717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1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8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0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A47D5" w:rsidRPr="009E199E" w:rsidTr="00F13B29">
        <w:tc>
          <w:tcPr>
            <w:tcW w:w="1717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81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8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0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A47D5" w:rsidRPr="009E199E" w:rsidTr="00F13B29">
        <w:tc>
          <w:tcPr>
            <w:tcW w:w="1717" w:type="dxa"/>
          </w:tcPr>
          <w:p w:rsidR="00FA47D5" w:rsidRPr="009E199E" w:rsidRDefault="00FA47D5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81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8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FA47D5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:rsidR="00FA47D5" w:rsidRPr="009E199E" w:rsidRDefault="00FA47D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534F" w:rsidRPr="009E199E" w:rsidRDefault="00FB534F" w:rsidP="00FB53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Результатам участия школьников во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 </w:t>
      </w:r>
      <w:proofErr w:type="gram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региональный этап)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последние 3 года</w:t>
      </w:r>
    </w:p>
    <w:tbl>
      <w:tblPr>
        <w:tblStyle w:val="a9"/>
        <w:tblW w:w="0" w:type="auto"/>
        <w:tblLook w:val="04A0"/>
      </w:tblPr>
      <w:tblGrid>
        <w:gridCol w:w="1717"/>
        <w:gridCol w:w="1481"/>
        <w:gridCol w:w="1458"/>
        <w:gridCol w:w="1150"/>
      </w:tblGrid>
      <w:tr w:rsidR="00FB534F" w:rsidRPr="009E199E" w:rsidTr="00F13B29">
        <w:tc>
          <w:tcPr>
            <w:tcW w:w="1717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81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458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победители</w:t>
            </w:r>
          </w:p>
        </w:tc>
        <w:tc>
          <w:tcPr>
            <w:tcW w:w="1150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призеры</w:t>
            </w:r>
          </w:p>
        </w:tc>
      </w:tr>
      <w:tr w:rsidR="00FB534F" w:rsidRPr="009E199E" w:rsidTr="00F13B29">
        <w:tc>
          <w:tcPr>
            <w:tcW w:w="1717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1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B534F" w:rsidRPr="009E199E" w:rsidTr="00F13B29">
        <w:tc>
          <w:tcPr>
            <w:tcW w:w="1717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81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8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B534F" w:rsidRPr="009E199E" w:rsidTr="00F13B29">
        <w:tc>
          <w:tcPr>
            <w:tcW w:w="1717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81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FB534F" w:rsidRPr="009E199E" w:rsidRDefault="00FB534F" w:rsidP="00F13B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2C1A04" w:rsidRPr="009E199E" w:rsidRDefault="002C1A04">
      <w:pPr>
        <w:rPr>
          <w:lang w:val="ru-RU"/>
        </w:rPr>
      </w:pP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21. </w:t>
      </w:r>
      <w:proofErr w:type="spellStart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proofErr w:type="spellEnd"/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выпускников</w:t>
      </w:r>
    </w:p>
    <w:tbl>
      <w:tblPr>
        <w:tblW w:w="102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9"/>
        <w:gridCol w:w="558"/>
        <w:gridCol w:w="798"/>
        <w:gridCol w:w="798"/>
        <w:gridCol w:w="1010"/>
        <w:gridCol w:w="1068"/>
        <w:gridCol w:w="1068"/>
        <w:gridCol w:w="930"/>
        <w:gridCol w:w="1520"/>
        <w:gridCol w:w="988"/>
        <w:gridCol w:w="768"/>
      </w:tblGrid>
      <w:tr w:rsidR="00C421D9" w:rsidRPr="009E199E" w:rsidTr="00C421D9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proofErr w:type="spellEnd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выпуска</w:t>
            </w:r>
            <w:proofErr w:type="spellEnd"/>
          </w:p>
        </w:tc>
        <w:tc>
          <w:tcPr>
            <w:tcW w:w="42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70557E">
            <w:pPr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 xml:space="preserve">9-е </w:t>
            </w:r>
            <w:proofErr w:type="spellStart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5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70557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11-ые классы</w:t>
            </w:r>
          </w:p>
        </w:tc>
      </w:tr>
      <w:tr w:rsidR="00C421D9" w:rsidRPr="009E199E" w:rsidTr="00BC6061">
        <w:trPr>
          <w:trHeight w:val="1614"/>
        </w:trPr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Перешли в 10-й класс Школы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Перешли в 10-й класс другой ОО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Поступили</w:t>
            </w:r>
            <w:proofErr w:type="spellEnd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профессиональную</w:t>
            </w:r>
            <w:proofErr w:type="spellEnd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 xml:space="preserve"> ОО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Остались на повторном году обучении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Поступили в вузы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</w:rPr>
              <w:t>Устроились на работу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199E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Не получили аттестат</w:t>
            </w:r>
          </w:p>
        </w:tc>
      </w:tr>
      <w:tr w:rsidR="00C421D9" w:rsidRPr="009E199E" w:rsidTr="00C421D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D9" w:rsidRPr="009E199E" w:rsidTr="00C421D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332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 w:rsidP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 w:rsidP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 w:rsidP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421D9" w:rsidRPr="009E199E" w:rsidTr="00C421D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3275B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C42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D9" w:rsidRPr="009E199E" w:rsidRDefault="00BC60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2022 году уменьшилось число выпускников 9-</w:t>
      </w:r>
      <w:r w:rsidR="0070557E" w:rsidRPr="009E199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557E" w:rsidRPr="009E199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которые продолжили обучение в других общеобразовательных организациях. Это связано с тем, что в Школе с 2020 года осуществляется профильное обучение, которое высоко востребовано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. Количество выпускников, поступающих в вузы, </w:t>
      </w:r>
      <w:r w:rsidR="0033275B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снизилось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</w:t>
      </w:r>
      <w:r w:rsidR="0033275B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годом</w:t>
      </w:r>
      <w:proofErr w:type="gramStart"/>
      <w:r w:rsidR="0033275B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МБОУ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Внутренняя система оценки качества образования Школы ориентирована на решение следующих задач:</w:t>
      </w:r>
    </w:p>
    <w:p w:rsidR="002C1A04" w:rsidRPr="009E199E" w:rsidRDefault="00E12D1F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2C1A04" w:rsidRPr="009E199E" w:rsidRDefault="00E12D1F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СОШ с</w:t>
      </w:r>
      <w:proofErr w:type="gramStart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2C1A04" w:rsidRPr="009E199E" w:rsidRDefault="00E12D1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2C1A04" w:rsidRPr="009E199E" w:rsidRDefault="00E12D1F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2C1A04" w:rsidRPr="009E199E" w:rsidRDefault="00E12D1F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2C1A04" w:rsidRPr="009E199E" w:rsidRDefault="00E12D1F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2C1A04" w:rsidRPr="009E199E" w:rsidRDefault="00E12D1F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2C1A04" w:rsidRPr="009E199E" w:rsidRDefault="00E12D1F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и результативность в школьных, </w:t>
      </w:r>
      <w:proofErr w:type="spellStart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кожуунных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предметных олимпиадах, конкурсах, соревнованиях;</w:t>
      </w:r>
    </w:p>
    <w:p w:rsidR="002C1A04" w:rsidRPr="009E199E" w:rsidRDefault="00E12D1F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оснащенность учебных кабинетов современным оборудованием, средствами обучения и мебелью;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2C1A04" w:rsidRPr="009E199E" w:rsidRDefault="00E12D1F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жюри, участие в профессиональных конкурсах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2C1A04" w:rsidRPr="009E199E" w:rsidRDefault="00E12D1F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2C1A04" w:rsidRPr="009E199E" w:rsidRDefault="00E12D1F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2C1A04" w:rsidRPr="009E199E" w:rsidRDefault="00E12D1F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71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педагог.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Из них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т среднее специальное образование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педагогов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понимают значимость применения такого формата заданий</w:t>
      </w:r>
      <w:r w:rsidR="0070557E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65B91" w:rsidRPr="009E199E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не испытывают затруднений в подборе заданий</w:t>
      </w:r>
      <w:r w:rsidR="00965B91" w:rsidRPr="009E199E">
        <w:rPr>
          <w:rFonts w:hAnsi="Times New Roman" w:cs="Times New Roman"/>
          <w:color w:val="000000"/>
          <w:sz w:val="24"/>
          <w:szCs w:val="24"/>
          <w:lang w:val="ru-RU"/>
        </w:rPr>
        <w:t>, 4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предметных и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кадрового потенциала МБОУ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СОШ с</w:t>
      </w:r>
      <w:proofErr w:type="gramStart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основного общего образования в части обеспечения углубленного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изучения учебных предметов с целью удовлетворения различных интересов обучающихся показывает, что 10 процентов педагогов не имеют опыта преподавания предметов на профильном уровне в рамках среднего общего образования. В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внедрения ФОП в план непрерывного профессионального образования педагогических и управленческих кадров в </w:t>
      </w:r>
      <w:r w:rsidR="00A85D70" w:rsidRPr="009E199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2023-й год внесены мероприятия по повышению профессиональных компетенций педагогов для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рабочими программами. Запланировано повышение квалификации </w:t>
      </w:r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 методические учебы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педагогов для успешного внедрения федеральных образовательных программ в школах.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2022 году активность учителей в профессиональных конкурсах повысилась на</w:t>
      </w:r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 Участие в профессиональных конкурсах  регионального и муниципального уровней приняли</w:t>
      </w:r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 4 (6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%) педагогов, что свидетельствует о грамотной и эффективной работе управленческой команды. Информация об участии представлена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1"/>
        <w:gridCol w:w="1714"/>
        <w:gridCol w:w="2492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этап конкурса «Учитель года-2023»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lang w:val="ru-RU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Кужугет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 w:rsidP="00AD03B2"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Победитель 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этап конкурса «Воспитать человека»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Санчы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AD03B2" w:rsidRPr="009E199E" w:rsidRDefault="00AD0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Оюн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И.И.</w:t>
            </w:r>
          </w:p>
          <w:p w:rsidR="00AD03B2" w:rsidRPr="009E199E" w:rsidRDefault="00AD0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Янов  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Сертификаты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 этап конкурса «Лучший 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Янов К.А.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AD03B2">
            <w:pPr>
              <w:rPr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</w:p>
        </w:tc>
      </w:tr>
    </w:tbl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МБОУ </w:t>
      </w:r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67 процентов. В образовательном процессе используются ЭОР,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2C1A04" w:rsidRPr="009E199E" w:rsidRDefault="00E12D1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– 5721 единица;</w:t>
      </w:r>
    </w:p>
    <w:p w:rsidR="002C1A04" w:rsidRPr="009E199E" w:rsidRDefault="00E12D1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2C1A04" w:rsidRPr="009E199E" w:rsidRDefault="00E12D1F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обращаемость – 3578 единиц в год;</w:t>
      </w:r>
    </w:p>
    <w:p w:rsidR="002C1A04" w:rsidRPr="009E199E" w:rsidRDefault="00E12D1F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объем учебного фонда – 3131 единица.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Фонд библиотеки формируется за счет </w:t>
      </w:r>
      <w:r w:rsidR="00AD03B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регионального бюджета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3030"/>
        <w:gridCol w:w="2442"/>
        <w:gridCol w:w="3313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течение 2021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частично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позволяет реализовывать в полной мере образовательные программы. В Школе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оборудовано 5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кабинетов:</w:t>
      </w:r>
    </w:p>
    <w:p w:rsidR="002C1A04" w:rsidRPr="009E199E" w:rsidRDefault="00E12D1F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</w:rPr>
        <w:t>лаборатория по химии;</w:t>
      </w:r>
    </w:p>
    <w:p w:rsidR="002C1A04" w:rsidRPr="009E199E" w:rsidRDefault="00E12D1F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два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компьютерных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D92EC2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12D1F"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2D1F" w:rsidRPr="009E199E"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 w:rsidR="00E12D1F" w:rsidRPr="009E199E">
        <w:rPr>
          <w:rFonts w:hAnsi="Times New Roman" w:cs="Times New Roman"/>
          <w:color w:val="000000"/>
          <w:sz w:val="24"/>
          <w:szCs w:val="24"/>
        </w:rPr>
        <w:t>;</w:t>
      </w:r>
    </w:p>
    <w:p w:rsidR="002C1A04" w:rsidRPr="009E199E" w:rsidRDefault="00E12D1F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</w:rPr>
        <w:t>девочек</w:t>
      </w:r>
      <w:proofErr w:type="spellEnd"/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2EC2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оборудован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спортивный 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зал, столовая и пищеблок.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данных, полученных в результате опроса педагогов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2C1A04" w:rsidRPr="009E199E" w:rsidRDefault="00E12D1F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МБОУ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</w:t>
      </w:r>
      <w:proofErr w:type="gramStart"/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 частично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 отличие от прежних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5 процентов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чем административно-управленческой командой МБОУ </w:t>
      </w:r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СОШ с</w:t>
      </w:r>
      <w:proofErr w:type="gramStart"/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D92EC2" w:rsidRPr="009E199E">
        <w:rPr>
          <w:rFonts w:hAnsi="Times New Roman" w:cs="Times New Roman"/>
          <w:color w:val="000000"/>
          <w:sz w:val="24"/>
          <w:szCs w:val="24"/>
          <w:lang w:val="ru-RU"/>
        </w:rPr>
        <w:t>ай-Хаак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</w:t>
      </w:r>
      <w:proofErr w:type="spellStart"/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2C1A04" w:rsidRPr="009E199E" w:rsidRDefault="00E12D1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E199E">
        <w:rPr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2C1A04" w:rsidRPr="009E199E" w:rsidRDefault="00E12D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 w:rsidRPr="009E199E">
        <w:rPr>
          <w:rFonts w:hAnsi="Times New Roman" w:cs="Times New Roman"/>
          <w:color w:val="000000"/>
          <w:sz w:val="24"/>
          <w:szCs w:val="24"/>
        </w:rPr>
        <w:t> 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2"/>
        <w:gridCol w:w="1472"/>
        <w:gridCol w:w="1433"/>
      </w:tblGrid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2C1A04" w:rsidRPr="009E199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92E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D92EC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D92EC2"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92E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422 (46,1%)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балл ГИА выпускников 9-го класса по русскому 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1(1,5)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(6,4%)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(2,7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225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212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799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46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(27%)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(1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E12D1F" w:rsidRPr="009E199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2C1A04" w:rsidRPr="009E199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2C1A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F13B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D36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799 (97%)</w:t>
            </w:r>
          </w:p>
        </w:tc>
      </w:tr>
      <w:tr w:rsidR="002C1A04" w:rsidRPr="009E1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A04" w:rsidRPr="009E199E" w:rsidRDefault="00E12D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199E"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  <w:r w:rsidRPr="009E199E">
              <w:br/>
            </w:r>
          </w:p>
        </w:tc>
      </w:tr>
    </w:tbl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Школа </w:t>
      </w:r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>имеет недостаточную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инфраструктуру, которая соответствует требованиям СП 2.4.3648-20 и </w:t>
      </w:r>
      <w:proofErr w:type="spell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В Школе созданы</w:t>
      </w:r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 для реализации ФГОС-2021: разработаны ООП НОО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ФГОС-2021 показывают, что Школа </w:t>
      </w:r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70036C" w:rsidRPr="009E199E">
        <w:rPr>
          <w:rFonts w:hAnsi="Times New Roman" w:cs="Times New Roman"/>
          <w:color w:val="000000"/>
          <w:sz w:val="24"/>
          <w:szCs w:val="24"/>
          <w:lang w:val="ru-RU"/>
        </w:rPr>
        <w:t>хорошем</w:t>
      </w:r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реализовала мероприятия по внедрению ФГОС-2021.</w:t>
      </w:r>
    </w:p>
    <w:p w:rsidR="002C1A04" w:rsidRPr="009E199E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Школа </w:t>
      </w:r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дефицит педагогических кадров </w:t>
      </w:r>
      <w:proofErr w:type="gramStart"/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>нехватка учителей математики, русского языка)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277" w:rsidRPr="009E199E">
        <w:rPr>
          <w:rFonts w:hAnsi="Times New Roman" w:cs="Times New Roman"/>
          <w:color w:val="000000"/>
          <w:sz w:val="24"/>
          <w:szCs w:val="24"/>
          <w:lang w:val="ru-RU"/>
        </w:rPr>
        <w:t>поэтому идет снижение результатов</w:t>
      </w: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достижений обучающихся. </w:t>
      </w:r>
    </w:p>
    <w:p w:rsidR="002C1A04" w:rsidRPr="00E12D1F" w:rsidRDefault="00E12D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E19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1A04" w:rsidRPr="00B20238" w:rsidRDefault="002C1A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C1A04" w:rsidRPr="00B20238" w:rsidSect="002C1A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4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C0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77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A42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93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16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971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A01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D06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877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F0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B1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3C1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325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1D7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C1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20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D5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614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10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CE1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F24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76395E"/>
    <w:multiLevelType w:val="hybridMultilevel"/>
    <w:tmpl w:val="85323B9C"/>
    <w:lvl w:ilvl="0" w:tplc="5DD6491A">
      <w:start w:val="1"/>
      <w:numFmt w:val="decimal"/>
      <w:lvlText w:val="%1-"/>
      <w:lvlJc w:val="left"/>
      <w:pPr>
        <w:ind w:left="426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FAEA90FC">
      <w:numFmt w:val="bullet"/>
      <w:lvlText w:val="•"/>
      <w:lvlJc w:val="left"/>
      <w:pPr>
        <w:ind w:left="1430" w:hanging="169"/>
      </w:pPr>
      <w:rPr>
        <w:rFonts w:hint="default"/>
        <w:lang w:val="ru-RU" w:eastAsia="en-US" w:bidi="ar-SA"/>
      </w:rPr>
    </w:lvl>
    <w:lvl w:ilvl="2" w:tplc="AF8C25B2">
      <w:numFmt w:val="bullet"/>
      <w:lvlText w:val="•"/>
      <w:lvlJc w:val="left"/>
      <w:pPr>
        <w:ind w:left="2441" w:hanging="169"/>
      </w:pPr>
      <w:rPr>
        <w:rFonts w:hint="default"/>
        <w:lang w:val="ru-RU" w:eastAsia="en-US" w:bidi="ar-SA"/>
      </w:rPr>
    </w:lvl>
    <w:lvl w:ilvl="3" w:tplc="8DDCC558">
      <w:numFmt w:val="bullet"/>
      <w:lvlText w:val="•"/>
      <w:lvlJc w:val="left"/>
      <w:pPr>
        <w:ind w:left="3451" w:hanging="169"/>
      </w:pPr>
      <w:rPr>
        <w:rFonts w:hint="default"/>
        <w:lang w:val="ru-RU" w:eastAsia="en-US" w:bidi="ar-SA"/>
      </w:rPr>
    </w:lvl>
    <w:lvl w:ilvl="4" w:tplc="5630C4BC">
      <w:numFmt w:val="bullet"/>
      <w:lvlText w:val="•"/>
      <w:lvlJc w:val="left"/>
      <w:pPr>
        <w:ind w:left="4462" w:hanging="169"/>
      </w:pPr>
      <w:rPr>
        <w:rFonts w:hint="default"/>
        <w:lang w:val="ru-RU" w:eastAsia="en-US" w:bidi="ar-SA"/>
      </w:rPr>
    </w:lvl>
    <w:lvl w:ilvl="5" w:tplc="DCD220FA">
      <w:numFmt w:val="bullet"/>
      <w:lvlText w:val="•"/>
      <w:lvlJc w:val="left"/>
      <w:pPr>
        <w:ind w:left="5473" w:hanging="169"/>
      </w:pPr>
      <w:rPr>
        <w:rFonts w:hint="default"/>
        <w:lang w:val="ru-RU" w:eastAsia="en-US" w:bidi="ar-SA"/>
      </w:rPr>
    </w:lvl>
    <w:lvl w:ilvl="6" w:tplc="5D4CA79C">
      <w:numFmt w:val="bullet"/>
      <w:lvlText w:val="•"/>
      <w:lvlJc w:val="left"/>
      <w:pPr>
        <w:ind w:left="6483" w:hanging="169"/>
      </w:pPr>
      <w:rPr>
        <w:rFonts w:hint="default"/>
        <w:lang w:val="ru-RU" w:eastAsia="en-US" w:bidi="ar-SA"/>
      </w:rPr>
    </w:lvl>
    <w:lvl w:ilvl="7" w:tplc="8508ED90">
      <w:numFmt w:val="bullet"/>
      <w:lvlText w:val="•"/>
      <w:lvlJc w:val="left"/>
      <w:pPr>
        <w:ind w:left="7494" w:hanging="169"/>
      </w:pPr>
      <w:rPr>
        <w:rFonts w:hint="default"/>
        <w:lang w:val="ru-RU" w:eastAsia="en-US" w:bidi="ar-SA"/>
      </w:rPr>
    </w:lvl>
    <w:lvl w:ilvl="8" w:tplc="5EE03006">
      <w:numFmt w:val="bullet"/>
      <w:lvlText w:val="•"/>
      <w:lvlJc w:val="left"/>
      <w:pPr>
        <w:ind w:left="8505" w:hanging="169"/>
      </w:pPr>
      <w:rPr>
        <w:rFonts w:hint="default"/>
        <w:lang w:val="ru-RU" w:eastAsia="en-US" w:bidi="ar-SA"/>
      </w:rPr>
    </w:lvl>
  </w:abstractNum>
  <w:abstractNum w:abstractNumId="23">
    <w:nsid w:val="40204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C57B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AC6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386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C87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EE7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AC6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ED3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473068"/>
    <w:multiLevelType w:val="hybridMultilevel"/>
    <w:tmpl w:val="A184CE2E"/>
    <w:lvl w:ilvl="0" w:tplc="5AC811C4">
      <w:numFmt w:val="bullet"/>
      <w:lvlText w:val=""/>
      <w:lvlJc w:val="left"/>
      <w:pPr>
        <w:ind w:left="978" w:hanging="360"/>
      </w:pPr>
      <w:rPr>
        <w:rFonts w:hint="default"/>
        <w:w w:val="99"/>
        <w:lang w:val="ru-RU" w:eastAsia="en-US" w:bidi="ar-SA"/>
      </w:rPr>
    </w:lvl>
    <w:lvl w:ilvl="1" w:tplc="FAAC625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7B68A81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A1B64D6C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9A8A17E8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5E40326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7E30611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C60666CC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1BF83D2A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</w:abstractNum>
  <w:abstractNum w:abstractNumId="32">
    <w:nsid w:val="4FBF0FA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41614C"/>
    <w:multiLevelType w:val="hybridMultilevel"/>
    <w:tmpl w:val="84866EFE"/>
    <w:lvl w:ilvl="0" w:tplc="829C3CC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81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E703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346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001514"/>
    <w:multiLevelType w:val="hybridMultilevel"/>
    <w:tmpl w:val="AE4C4FEA"/>
    <w:lvl w:ilvl="0" w:tplc="47C2593A">
      <w:numFmt w:val="bullet"/>
      <w:lvlText w:val=""/>
      <w:lvlJc w:val="left"/>
      <w:pPr>
        <w:ind w:left="1688" w:hanging="36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2C0429C">
      <w:numFmt w:val="bullet"/>
      <w:lvlText w:val=""/>
      <w:lvlJc w:val="left"/>
      <w:pPr>
        <w:ind w:left="1686" w:hanging="30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A52C1C2C">
      <w:numFmt w:val="bullet"/>
      <w:lvlText w:val="•"/>
      <w:lvlJc w:val="left"/>
      <w:pPr>
        <w:ind w:left="3449" w:hanging="303"/>
      </w:pPr>
      <w:rPr>
        <w:rFonts w:hint="default"/>
        <w:lang w:val="ru-RU" w:eastAsia="en-US" w:bidi="ar-SA"/>
      </w:rPr>
    </w:lvl>
    <w:lvl w:ilvl="3" w:tplc="090C8DD0">
      <w:numFmt w:val="bullet"/>
      <w:lvlText w:val="•"/>
      <w:lvlJc w:val="left"/>
      <w:pPr>
        <w:ind w:left="4333" w:hanging="303"/>
      </w:pPr>
      <w:rPr>
        <w:rFonts w:hint="default"/>
        <w:lang w:val="ru-RU" w:eastAsia="en-US" w:bidi="ar-SA"/>
      </w:rPr>
    </w:lvl>
    <w:lvl w:ilvl="4" w:tplc="D422BA90">
      <w:numFmt w:val="bullet"/>
      <w:lvlText w:val="•"/>
      <w:lvlJc w:val="left"/>
      <w:pPr>
        <w:ind w:left="5218" w:hanging="303"/>
      </w:pPr>
      <w:rPr>
        <w:rFonts w:hint="default"/>
        <w:lang w:val="ru-RU" w:eastAsia="en-US" w:bidi="ar-SA"/>
      </w:rPr>
    </w:lvl>
    <w:lvl w:ilvl="5" w:tplc="D71865AC">
      <w:numFmt w:val="bullet"/>
      <w:lvlText w:val="•"/>
      <w:lvlJc w:val="left"/>
      <w:pPr>
        <w:ind w:left="6103" w:hanging="303"/>
      </w:pPr>
      <w:rPr>
        <w:rFonts w:hint="default"/>
        <w:lang w:val="ru-RU" w:eastAsia="en-US" w:bidi="ar-SA"/>
      </w:rPr>
    </w:lvl>
    <w:lvl w:ilvl="6" w:tplc="FC0049F0">
      <w:numFmt w:val="bullet"/>
      <w:lvlText w:val="•"/>
      <w:lvlJc w:val="left"/>
      <w:pPr>
        <w:ind w:left="6987" w:hanging="303"/>
      </w:pPr>
      <w:rPr>
        <w:rFonts w:hint="default"/>
        <w:lang w:val="ru-RU" w:eastAsia="en-US" w:bidi="ar-SA"/>
      </w:rPr>
    </w:lvl>
    <w:lvl w:ilvl="7" w:tplc="EB384C14">
      <w:numFmt w:val="bullet"/>
      <w:lvlText w:val="•"/>
      <w:lvlJc w:val="left"/>
      <w:pPr>
        <w:ind w:left="7872" w:hanging="303"/>
      </w:pPr>
      <w:rPr>
        <w:rFonts w:hint="default"/>
        <w:lang w:val="ru-RU" w:eastAsia="en-US" w:bidi="ar-SA"/>
      </w:rPr>
    </w:lvl>
    <w:lvl w:ilvl="8" w:tplc="186AE6AE">
      <w:numFmt w:val="bullet"/>
      <w:lvlText w:val="•"/>
      <w:lvlJc w:val="left"/>
      <w:pPr>
        <w:ind w:left="8757" w:hanging="303"/>
      </w:pPr>
      <w:rPr>
        <w:rFonts w:hint="default"/>
        <w:lang w:val="ru-RU" w:eastAsia="en-US" w:bidi="ar-SA"/>
      </w:rPr>
    </w:lvl>
  </w:abstractNum>
  <w:abstractNum w:abstractNumId="38">
    <w:nsid w:val="65030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047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465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AD4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CB4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4E5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351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395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917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6"/>
  </w:num>
  <w:num w:numId="3">
    <w:abstractNumId w:val="40"/>
  </w:num>
  <w:num w:numId="4">
    <w:abstractNumId w:val="19"/>
  </w:num>
  <w:num w:numId="5">
    <w:abstractNumId w:val="17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36"/>
  </w:num>
  <w:num w:numId="11">
    <w:abstractNumId w:val="32"/>
  </w:num>
  <w:num w:numId="12">
    <w:abstractNumId w:val="35"/>
  </w:num>
  <w:num w:numId="13">
    <w:abstractNumId w:val="23"/>
  </w:num>
  <w:num w:numId="14">
    <w:abstractNumId w:val="28"/>
  </w:num>
  <w:num w:numId="15">
    <w:abstractNumId w:val="44"/>
  </w:num>
  <w:num w:numId="16">
    <w:abstractNumId w:val="27"/>
  </w:num>
  <w:num w:numId="17">
    <w:abstractNumId w:val="4"/>
  </w:num>
  <w:num w:numId="18">
    <w:abstractNumId w:val="41"/>
  </w:num>
  <w:num w:numId="19">
    <w:abstractNumId w:val="38"/>
  </w:num>
  <w:num w:numId="20">
    <w:abstractNumId w:val="16"/>
  </w:num>
  <w:num w:numId="21">
    <w:abstractNumId w:val="9"/>
  </w:num>
  <w:num w:numId="22">
    <w:abstractNumId w:val="24"/>
  </w:num>
  <w:num w:numId="23">
    <w:abstractNumId w:val="20"/>
  </w:num>
  <w:num w:numId="24">
    <w:abstractNumId w:val="18"/>
  </w:num>
  <w:num w:numId="25">
    <w:abstractNumId w:val="45"/>
  </w:num>
  <w:num w:numId="26">
    <w:abstractNumId w:val="43"/>
  </w:num>
  <w:num w:numId="27">
    <w:abstractNumId w:val="15"/>
  </w:num>
  <w:num w:numId="28">
    <w:abstractNumId w:val="46"/>
  </w:num>
  <w:num w:numId="29">
    <w:abstractNumId w:val="6"/>
  </w:num>
  <w:num w:numId="30">
    <w:abstractNumId w:val="30"/>
  </w:num>
  <w:num w:numId="31">
    <w:abstractNumId w:val="2"/>
  </w:num>
  <w:num w:numId="32">
    <w:abstractNumId w:val="1"/>
  </w:num>
  <w:num w:numId="33">
    <w:abstractNumId w:val="7"/>
  </w:num>
  <w:num w:numId="34">
    <w:abstractNumId w:val="34"/>
  </w:num>
  <w:num w:numId="35">
    <w:abstractNumId w:val="14"/>
  </w:num>
  <w:num w:numId="36">
    <w:abstractNumId w:val="39"/>
  </w:num>
  <w:num w:numId="37">
    <w:abstractNumId w:val="29"/>
  </w:num>
  <w:num w:numId="38">
    <w:abstractNumId w:val="3"/>
  </w:num>
  <w:num w:numId="39">
    <w:abstractNumId w:val="11"/>
  </w:num>
  <w:num w:numId="40">
    <w:abstractNumId w:val="21"/>
  </w:num>
  <w:num w:numId="41">
    <w:abstractNumId w:val="25"/>
  </w:num>
  <w:num w:numId="42">
    <w:abstractNumId w:val="12"/>
  </w:num>
  <w:num w:numId="43">
    <w:abstractNumId w:val="42"/>
  </w:num>
  <w:num w:numId="44">
    <w:abstractNumId w:val="33"/>
  </w:num>
  <w:num w:numId="45">
    <w:abstractNumId w:val="22"/>
  </w:num>
  <w:num w:numId="46">
    <w:abstractNumId w:val="31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3566"/>
    <w:rsid w:val="00023F26"/>
    <w:rsid w:val="000B0A38"/>
    <w:rsid w:val="000B318D"/>
    <w:rsid w:val="000E77C8"/>
    <w:rsid w:val="001957B0"/>
    <w:rsid w:val="00237F93"/>
    <w:rsid w:val="002522A9"/>
    <w:rsid w:val="00253556"/>
    <w:rsid w:val="002C1A04"/>
    <w:rsid w:val="002D33B1"/>
    <w:rsid w:val="002D3591"/>
    <w:rsid w:val="0033275B"/>
    <w:rsid w:val="00334C70"/>
    <w:rsid w:val="003514A0"/>
    <w:rsid w:val="003F35D9"/>
    <w:rsid w:val="004811AF"/>
    <w:rsid w:val="004D48EB"/>
    <w:rsid w:val="004F7E17"/>
    <w:rsid w:val="00585294"/>
    <w:rsid w:val="005A05CE"/>
    <w:rsid w:val="005F2AF7"/>
    <w:rsid w:val="0060557A"/>
    <w:rsid w:val="00653AF6"/>
    <w:rsid w:val="00655388"/>
    <w:rsid w:val="0068444E"/>
    <w:rsid w:val="00686304"/>
    <w:rsid w:val="0070036C"/>
    <w:rsid w:val="0070557E"/>
    <w:rsid w:val="007E2FBE"/>
    <w:rsid w:val="0084539B"/>
    <w:rsid w:val="0090746E"/>
    <w:rsid w:val="00965B91"/>
    <w:rsid w:val="0099588E"/>
    <w:rsid w:val="009C79E4"/>
    <w:rsid w:val="009E199E"/>
    <w:rsid w:val="009F6721"/>
    <w:rsid w:val="00A135B4"/>
    <w:rsid w:val="00A5737C"/>
    <w:rsid w:val="00A67EF2"/>
    <w:rsid w:val="00A80BC6"/>
    <w:rsid w:val="00A85D70"/>
    <w:rsid w:val="00AB4FF3"/>
    <w:rsid w:val="00AD03B2"/>
    <w:rsid w:val="00B20238"/>
    <w:rsid w:val="00B26E24"/>
    <w:rsid w:val="00B544FA"/>
    <w:rsid w:val="00B73A5A"/>
    <w:rsid w:val="00B75777"/>
    <w:rsid w:val="00B77226"/>
    <w:rsid w:val="00B871B9"/>
    <w:rsid w:val="00BA0532"/>
    <w:rsid w:val="00BC6061"/>
    <w:rsid w:val="00C421D9"/>
    <w:rsid w:val="00D36277"/>
    <w:rsid w:val="00D46104"/>
    <w:rsid w:val="00D74E5C"/>
    <w:rsid w:val="00D92EC2"/>
    <w:rsid w:val="00DA3E76"/>
    <w:rsid w:val="00DB6166"/>
    <w:rsid w:val="00DC0955"/>
    <w:rsid w:val="00E12D1F"/>
    <w:rsid w:val="00E438A1"/>
    <w:rsid w:val="00E51661"/>
    <w:rsid w:val="00E568EE"/>
    <w:rsid w:val="00EE1134"/>
    <w:rsid w:val="00F01E19"/>
    <w:rsid w:val="00F13B29"/>
    <w:rsid w:val="00FA47D5"/>
    <w:rsid w:val="00FB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35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7577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AB4FF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B4FF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AB4FF3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Heading1">
    <w:name w:val="Heading 1"/>
    <w:basedOn w:val="a"/>
    <w:uiPriority w:val="1"/>
    <w:qFormat/>
    <w:rsid w:val="00AB4FF3"/>
    <w:pPr>
      <w:widowControl w:val="0"/>
      <w:autoSpaceDE w:val="0"/>
      <w:autoSpaceDN w:val="0"/>
      <w:spacing w:before="0" w:beforeAutospacing="0" w:after="0" w:afterAutospacing="0"/>
      <w:ind w:left="196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Heading2">
    <w:name w:val="Heading 2"/>
    <w:basedOn w:val="a"/>
    <w:uiPriority w:val="1"/>
    <w:qFormat/>
    <w:rsid w:val="00AB4FF3"/>
    <w:pPr>
      <w:widowControl w:val="0"/>
      <w:autoSpaceDE w:val="0"/>
      <w:autoSpaceDN w:val="0"/>
      <w:spacing w:before="0" w:beforeAutospacing="0" w:after="0" w:afterAutospacing="0"/>
      <w:ind w:left="1964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1"/>
    <w:qFormat/>
    <w:rsid w:val="00AB4FF3"/>
    <w:pPr>
      <w:widowControl w:val="0"/>
      <w:autoSpaceDE w:val="0"/>
      <w:autoSpaceDN w:val="0"/>
      <w:spacing w:before="0" w:beforeAutospacing="0" w:after="0" w:afterAutospacing="0"/>
      <w:ind w:left="978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B4FF3"/>
    <w:pPr>
      <w:widowControl w:val="0"/>
      <w:autoSpaceDE w:val="0"/>
      <w:autoSpaceDN w:val="0"/>
      <w:spacing w:before="0" w:beforeAutospacing="0" w:after="0" w:afterAutospacing="0" w:line="223" w:lineRule="exact"/>
      <w:jc w:val="center"/>
    </w:pPr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AB4FF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31</Pages>
  <Words>9501</Words>
  <Characters>54159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LocalAdmin</cp:lastModifiedBy>
  <cp:revision>20</cp:revision>
  <dcterms:created xsi:type="dcterms:W3CDTF">2011-11-02T04:15:00Z</dcterms:created>
  <dcterms:modified xsi:type="dcterms:W3CDTF">2023-05-16T04:26:00Z</dcterms:modified>
</cp:coreProperties>
</file>