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84" w:rsidRPr="00437962" w:rsidRDefault="00ED5684" w:rsidP="00ED5684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72262688"/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ПРОСВЕЩЕНИЯ РОССИЙСКОЙ ФЕДЕРАЦИИ</w:t>
      </w:r>
    </w:p>
    <w:p w:rsidR="00ED5684" w:rsidRPr="00437962" w:rsidRDefault="00ED5684" w:rsidP="00ED5684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ED5684" w:rsidRPr="00437962" w:rsidRDefault="00ED5684" w:rsidP="00ED5684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МКУ Управления образования Администрации Тандинского кожууна</w:t>
      </w:r>
    </w:p>
    <w:p w:rsidR="00ED5684" w:rsidRPr="00437962" w:rsidRDefault="00ED5684" w:rsidP="00ED568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D5684" w:rsidRPr="00437962" w:rsidRDefault="00ED5684" w:rsidP="00ED568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ED5684" w:rsidRPr="00437962" w:rsidRDefault="00ED5684" w:rsidP="00ED568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>Тандинского кожууна Республики Тыва</w:t>
      </w:r>
    </w:p>
    <w:p w:rsidR="00ED5684" w:rsidRPr="00437962" w:rsidRDefault="00ED5684" w:rsidP="00ED5684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ab/>
        <w:t>(МБОУ СОШ с. Бай-Хаак)</w:t>
      </w:r>
      <w:r w:rsidRPr="00437962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ED5684" w:rsidRPr="00437962" w:rsidRDefault="00ED5684" w:rsidP="00ED5684">
      <w:pPr>
        <w:spacing w:after="0"/>
        <w:ind w:left="120"/>
        <w:rPr>
          <w:rFonts w:ascii="Times New Roman" w:hAnsi="Times New Roman" w:cs="Times New Roman"/>
          <w:b/>
          <w:lang w:val="ru-RU"/>
        </w:rPr>
      </w:pPr>
    </w:p>
    <w:p w:rsidR="00ED5684" w:rsidRPr="00437962" w:rsidRDefault="00ED5684" w:rsidP="00ED5684">
      <w:pPr>
        <w:spacing w:after="0"/>
        <w:ind w:left="120"/>
        <w:rPr>
          <w:lang w:val="ru-RU"/>
        </w:rPr>
      </w:pPr>
    </w:p>
    <w:p w:rsidR="00ED5684" w:rsidRPr="00437962" w:rsidRDefault="00ED5684" w:rsidP="00ED5684">
      <w:pPr>
        <w:spacing w:after="0"/>
        <w:ind w:left="120"/>
        <w:rPr>
          <w:lang w:val="ru-RU"/>
        </w:rPr>
      </w:pPr>
    </w:p>
    <w:p w:rsidR="00ED5684" w:rsidRPr="00437962" w:rsidRDefault="00ED5684" w:rsidP="00ED5684">
      <w:pPr>
        <w:spacing w:after="0"/>
        <w:ind w:left="120"/>
        <w:rPr>
          <w:lang w:val="ru-RU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437962" w:rsidRPr="00437962" w:rsidTr="00171F55">
        <w:tc>
          <w:tcPr>
            <w:tcW w:w="3369" w:type="dxa"/>
          </w:tcPr>
          <w:p w:rsidR="00ED5684" w:rsidRPr="00437962" w:rsidRDefault="005B247C" w:rsidP="00171F5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:rsidR="00ED5684" w:rsidRPr="00437962" w:rsidRDefault="00ED5684" w:rsidP="00171F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 заседании ШМО</w:t>
            </w:r>
          </w:p>
          <w:p w:rsidR="00ED5684" w:rsidRPr="00437962" w:rsidRDefault="00ED5684" w:rsidP="00171F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____Кондрашова И.А. </w:t>
            </w:r>
          </w:p>
          <w:p w:rsidR="00ED5684" w:rsidRPr="00437962" w:rsidRDefault="00ED5684" w:rsidP="00171F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Протокол № 1</w:t>
            </w:r>
          </w:p>
          <w:p w:rsidR="00ED5684" w:rsidRPr="00437962" w:rsidRDefault="00ED5684" w:rsidP="00171F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от 28.08.2025 г. </w:t>
            </w:r>
          </w:p>
        </w:tc>
        <w:tc>
          <w:tcPr>
            <w:tcW w:w="3402" w:type="dxa"/>
          </w:tcPr>
          <w:p w:rsidR="00ED5684" w:rsidRPr="00437962" w:rsidRDefault="005B247C" w:rsidP="00171F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:rsidR="00ED5684" w:rsidRPr="00437962" w:rsidRDefault="00ED5684" w:rsidP="00171F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заместителем по УВР</w:t>
            </w:r>
          </w:p>
          <w:p w:rsidR="00ED5684" w:rsidRPr="00437962" w:rsidRDefault="00ED5684" w:rsidP="00171F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___________Оюн С.В. </w:t>
            </w:r>
          </w:p>
          <w:p w:rsidR="00ED5684" w:rsidRPr="00437962" w:rsidRDefault="00ED5684" w:rsidP="00171F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 28.08.2025 г.</w:t>
            </w:r>
          </w:p>
          <w:p w:rsidR="00ED5684" w:rsidRPr="00437962" w:rsidRDefault="00ED5684" w:rsidP="00171F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ED5684" w:rsidRPr="00437962" w:rsidRDefault="005B247C" w:rsidP="00171F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  <w:bookmarkStart w:id="1" w:name="_GoBack"/>
            <w:bookmarkEnd w:id="1"/>
          </w:p>
          <w:p w:rsidR="00ED5684" w:rsidRPr="00437962" w:rsidRDefault="00ED5684" w:rsidP="00171F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Приказом № 198</w:t>
            </w:r>
          </w:p>
          <w:p w:rsidR="00ED5684" w:rsidRPr="00437962" w:rsidRDefault="00ED5684" w:rsidP="00171F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3796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 28.08.2025г.</w:t>
            </w:r>
          </w:p>
          <w:p w:rsidR="00ED5684" w:rsidRPr="00437962" w:rsidRDefault="00ED5684" w:rsidP="00171F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1504A" w:rsidRPr="00437962" w:rsidRDefault="0051504A">
      <w:pPr>
        <w:spacing w:after="0"/>
        <w:ind w:left="120"/>
        <w:rPr>
          <w:lang w:val="ru-RU"/>
        </w:rPr>
      </w:pPr>
    </w:p>
    <w:p w:rsidR="0051504A" w:rsidRPr="00437962" w:rsidRDefault="0051504A">
      <w:pPr>
        <w:spacing w:after="0"/>
        <w:ind w:left="120"/>
        <w:rPr>
          <w:lang w:val="ru-RU"/>
        </w:rPr>
      </w:pPr>
    </w:p>
    <w:p w:rsidR="0051504A" w:rsidRPr="00437962" w:rsidRDefault="0051504A">
      <w:pPr>
        <w:spacing w:after="0"/>
        <w:ind w:left="120"/>
        <w:rPr>
          <w:lang w:val="ru-RU"/>
        </w:rPr>
      </w:pPr>
    </w:p>
    <w:p w:rsidR="0051504A" w:rsidRPr="00437962" w:rsidRDefault="005F2D5B">
      <w:pPr>
        <w:spacing w:after="0" w:line="408" w:lineRule="auto"/>
        <w:ind w:left="120"/>
        <w:jc w:val="center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РАБОЧАЯ ПРОГРАММА КУРСА </w:t>
      </w:r>
    </w:p>
    <w:p w:rsidR="0051504A" w:rsidRPr="00437962" w:rsidRDefault="005F2D5B">
      <w:pPr>
        <w:spacing w:after="0" w:line="408" w:lineRule="auto"/>
        <w:ind w:left="120"/>
        <w:jc w:val="center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ВНЕУРОЧНОЙ ДЕЯТЕЛЬНОСТИ</w:t>
      </w:r>
    </w:p>
    <w:p w:rsidR="0051504A" w:rsidRPr="00437962" w:rsidRDefault="005F2D5B">
      <w:pPr>
        <w:spacing w:after="0" w:line="408" w:lineRule="auto"/>
        <w:ind w:left="120"/>
        <w:jc w:val="center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(</w:t>
      </w:r>
      <w:r w:rsidRPr="00437962">
        <w:rPr>
          <w:rFonts w:ascii="Times New Roman" w:hAnsi="Times New Roman"/>
          <w:sz w:val="28"/>
        </w:rPr>
        <w:t>ID</w:t>
      </w:r>
      <w:r w:rsidR="009A5347">
        <w:rPr>
          <w:rFonts w:ascii="Times New Roman" w:hAnsi="Times New Roman"/>
          <w:sz w:val="28"/>
          <w:lang w:val="ru-RU"/>
        </w:rPr>
        <w:t xml:space="preserve"> 9420299</w:t>
      </w:r>
      <w:r w:rsidRPr="00437962">
        <w:rPr>
          <w:rFonts w:ascii="Times New Roman" w:hAnsi="Times New Roman"/>
          <w:sz w:val="28"/>
          <w:lang w:val="ru-RU"/>
        </w:rPr>
        <w:t>)</w:t>
      </w: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F2D5B">
      <w:pPr>
        <w:spacing w:after="0" w:line="408" w:lineRule="auto"/>
        <w:ind w:left="120"/>
        <w:jc w:val="center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«Разговоры о важном»</w:t>
      </w:r>
    </w:p>
    <w:p w:rsidR="0051504A" w:rsidRPr="00437962" w:rsidRDefault="005F2D5B">
      <w:pPr>
        <w:spacing w:after="0" w:line="408" w:lineRule="auto"/>
        <w:ind w:left="120"/>
        <w:jc w:val="center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 xml:space="preserve">для обучающихся </w:t>
      </w:r>
      <w:r w:rsidR="009A5347">
        <w:rPr>
          <w:rFonts w:ascii="Times New Roman" w:hAnsi="Times New Roman"/>
          <w:sz w:val="28"/>
          <w:lang w:val="ru-RU"/>
        </w:rPr>
        <w:t>3</w:t>
      </w:r>
      <w:r w:rsidR="00ED5684" w:rsidRPr="00437962">
        <w:rPr>
          <w:rFonts w:ascii="Times New Roman" w:hAnsi="Times New Roman"/>
          <w:sz w:val="28"/>
          <w:lang w:val="ru-RU"/>
        </w:rPr>
        <w:t xml:space="preserve"> </w:t>
      </w:r>
      <w:r w:rsidRPr="00437962">
        <w:rPr>
          <w:rFonts w:ascii="Times New Roman" w:hAnsi="Times New Roman"/>
          <w:sz w:val="28"/>
          <w:lang w:val="ru-RU"/>
        </w:rPr>
        <w:t xml:space="preserve">классов </w:t>
      </w: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51504A">
      <w:pPr>
        <w:spacing w:after="0"/>
        <w:ind w:left="120"/>
        <w:jc w:val="center"/>
        <w:rPr>
          <w:lang w:val="ru-RU"/>
        </w:rPr>
      </w:pPr>
    </w:p>
    <w:p w:rsidR="0051504A" w:rsidRPr="00437962" w:rsidRDefault="009A5347" w:rsidP="009A5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37"/>
          <w:tab w:val="left" w:pos="4956"/>
          <w:tab w:val="left" w:pos="5664"/>
          <w:tab w:val="right" w:pos="9355"/>
        </w:tabs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D5684" w:rsidRPr="00437962">
        <w:rPr>
          <w:rFonts w:ascii="Times New Roman" w:hAnsi="Times New Roman" w:cs="Times New Roman"/>
          <w:sz w:val="28"/>
          <w:szCs w:val="28"/>
          <w:lang w:val="ru-RU"/>
        </w:rPr>
        <w:t>Бай-Хаак, 2025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1504A" w:rsidRPr="00437962" w:rsidRDefault="0051504A" w:rsidP="009A5347">
      <w:pPr>
        <w:tabs>
          <w:tab w:val="center" w:pos="4737"/>
          <w:tab w:val="right" w:pos="9355"/>
        </w:tabs>
        <w:rPr>
          <w:lang w:val="ru-RU"/>
        </w:rPr>
        <w:sectPr w:rsidR="0051504A" w:rsidRPr="00437962">
          <w:pgSz w:w="11906" w:h="16383"/>
          <w:pgMar w:top="1134" w:right="850" w:bottom="1134" w:left="1701" w:header="720" w:footer="720" w:gutter="0"/>
          <w:cols w:space="720"/>
        </w:sectPr>
      </w:pPr>
    </w:p>
    <w:p w:rsidR="0051504A" w:rsidRPr="00437962" w:rsidRDefault="005F2D5B">
      <w:pPr>
        <w:spacing w:after="0"/>
        <w:ind w:left="120"/>
        <w:rPr>
          <w:lang w:val="ru-RU"/>
        </w:rPr>
      </w:pPr>
      <w:bookmarkStart w:id="2" w:name="block-72262685"/>
      <w:bookmarkEnd w:id="0"/>
      <w:r w:rsidRPr="00437962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51504A" w:rsidRPr="00437962" w:rsidRDefault="0051504A">
      <w:pPr>
        <w:spacing w:after="0"/>
        <w:ind w:left="120"/>
        <w:rPr>
          <w:lang w:val="ru-RU"/>
        </w:rPr>
      </w:pP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Актуальность и назначение программы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51504A" w:rsidRPr="00437962" w:rsidRDefault="005F2D5B">
      <w:pPr>
        <w:spacing w:after="0"/>
        <w:ind w:firstLine="600"/>
        <w:jc w:val="both"/>
      </w:pPr>
      <w:r w:rsidRPr="00437962">
        <w:rPr>
          <w:rFonts w:ascii="Times New Roman" w:hAnsi="Times New Roman"/>
          <w:sz w:val="28"/>
        </w:rPr>
        <w:t>Педагог помогает обучающемуся: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формировании его российской идентичности;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формировании интереса к познанию;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создании и мотивации для участия в социально значимой деятельности;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развитии у школьников общекультурной компетентности;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развитии умения принимать осознанные решения и делать выбор;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осознании своего места в обществе;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познании себя, своих мотивов, устремлений, склонностей;</w:t>
      </w:r>
    </w:p>
    <w:p w:rsidR="0051504A" w:rsidRPr="00437962" w:rsidRDefault="005F2D5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формировании готовности к личностному самоопределению.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</w:t>
      </w:r>
      <w:r w:rsidRPr="00437962">
        <w:rPr>
          <w:rFonts w:ascii="Times New Roman" w:hAnsi="Times New Roman"/>
          <w:sz w:val="28"/>
          <w:lang w:val="ru-RU"/>
        </w:rPr>
        <w:lastRenderedPageBreak/>
        <w:t>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В заключительной части подводятся итоги занятия.</w:t>
      </w:r>
    </w:p>
    <w:p w:rsidR="0051504A" w:rsidRPr="00437962" w:rsidRDefault="0051504A">
      <w:pPr>
        <w:rPr>
          <w:lang w:val="ru-RU"/>
        </w:rPr>
        <w:sectPr w:rsidR="0051504A" w:rsidRPr="00437962" w:rsidSect="009A5347">
          <w:footerReference w:type="default" r:id="rId7"/>
          <w:pgSz w:w="11906" w:h="16383"/>
          <w:pgMar w:top="709" w:right="850" w:bottom="567" w:left="1701" w:header="720" w:footer="720" w:gutter="0"/>
          <w:pgNumType w:chapStyle="1"/>
          <w:cols w:space="720"/>
        </w:sectPr>
      </w:pPr>
    </w:p>
    <w:p w:rsidR="0051504A" w:rsidRPr="00437962" w:rsidRDefault="005F2D5B" w:rsidP="00437962">
      <w:pPr>
        <w:spacing w:after="0"/>
        <w:ind w:left="120"/>
        <w:rPr>
          <w:lang w:val="ru-RU"/>
        </w:rPr>
      </w:pPr>
      <w:bookmarkStart w:id="3" w:name="block-72262684"/>
      <w:bookmarkEnd w:id="2"/>
      <w:r w:rsidRPr="00437962">
        <w:rPr>
          <w:rFonts w:ascii="Times New Roman" w:hAnsi="Times New Roman"/>
          <w:b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51504A" w:rsidRPr="00437962" w:rsidRDefault="0051504A" w:rsidP="00437962">
      <w:pPr>
        <w:spacing w:after="0"/>
        <w:ind w:left="120"/>
        <w:rPr>
          <w:lang w:val="ru-RU"/>
        </w:rPr>
      </w:pP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Зачем человеку учиться? </w:t>
      </w:r>
      <w:r w:rsidRPr="00437962">
        <w:rPr>
          <w:rFonts w:ascii="Times New Roman" w:hAnsi="Times New Roman"/>
          <w:sz w:val="28"/>
          <w:lang w:val="ru-RU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Русский язык в эпоху цифровых технологий.</w:t>
      </w:r>
      <w:r w:rsidRPr="00437962">
        <w:rPr>
          <w:rFonts w:ascii="Times New Roman" w:hAnsi="Times New Roman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Цифровой суверенитет страны. </w:t>
      </w:r>
      <w:r w:rsidRPr="00437962">
        <w:rPr>
          <w:rFonts w:ascii="Times New Roman" w:hAnsi="Times New Roman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Мирный атом. День работника атомной промышленности. </w:t>
      </w:r>
      <w:r w:rsidRPr="00437962">
        <w:rPr>
          <w:rFonts w:ascii="Times New Roman" w:hAnsi="Times New Roman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О творчестве. Ко Дню музыки. </w:t>
      </w:r>
      <w:r w:rsidRPr="00437962">
        <w:rPr>
          <w:rFonts w:ascii="Times New Roman" w:hAnsi="Times New Roman"/>
          <w:sz w:val="28"/>
          <w:lang w:val="ru-RU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Что такое уважение? Ко Дню учителя.</w:t>
      </w:r>
      <w:r w:rsidRPr="00437962">
        <w:rPr>
          <w:rFonts w:ascii="Times New Roman" w:hAnsi="Times New Roman"/>
          <w:sz w:val="28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Как понять друг друга разным поколениям? </w:t>
      </w:r>
      <w:r w:rsidRPr="00437962">
        <w:rPr>
          <w:rFonts w:ascii="Times New Roman" w:hAnsi="Times New Roman"/>
          <w:sz w:val="28"/>
          <w:lang w:val="ru-RU"/>
        </w:rPr>
        <w:t xml:space="preserve">Семья как ценность в жизникаждого человека, основа любого общества. Формирование общих семейных ценностей — залог взаимопонимания в семье. Обмен опытом между </w:t>
      </w:r>
      <w:r w:rsidRPr="00437962">
        <w:rPr>
          <w:rFonts w:ascii="Times New Roman" w:hAnsi="Times New Roman"/>
          <w:sz w:val="28"/>
          <w:lang w:val="ru-RU"/>
        </w:rPr>
        <w:lastRenderedPageBreak/>
        <w:t>поколениями и бережное отношение друг к другу как путь к позитивным изменениям и взрослению.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О городах России. Ко Дню народного единства. </w:t>
      </w:r>
      <w:r w:rsidRPr="00437962">
        <w:rPr>
          <w:rFonts w:ascii="Times New Roman" w:hAnsi="Times New Roman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Общество безграничных возможностей. </w:t>
      </w:r>
      <w:r w:rsidRPr="00437962">
        <w:rPr>
          <w:rFonts w:ascii="Times New Roman" w:hAnsi="Times New Roman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Селекция и генетика. К 170-летию И. В. Мичурина.</w:t>
      </w:r>
      <w:r w:rsidRPr="00437962">
        <w:rPr>
          <w:rFonts w:ascii="Times New Roman" w:hAnsi="Times New Roman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Как решать конфликты и справляться с трудностями.</w:t>
      </w:r>
      <w:r w:rsidRPr="00437962">
        <w:rPr>
          <w:rFonts w:ascii="Times New Roman" w:hAnsi="Times New Roman"/>
          <w:sz w:val="28"/>
          <w:lang w:val="ru-RU"/>
        </w:rPr>
        <w:t xml:space="preserve"> </w:t>
      </w:r>
      <w:r w:rsidRPr="00437962">
        <w:rPr>
          <w:rFonts w:ascii="Times New Roman" w:hAnsi="Times New Roman"/>
          <w:b/>
          <w:sz w:val="28"/>
          <w:lang w:val="ru-RU"/>
        </w:rPr>
        <w:t>Ко Дню психолога.</w:t>
      </w:r>
      <w:r w:rsidRPr="00437962">
        <w:rPr>
          <w:rFonts w:ascii="Times New Roman" w:hAnsi="Times New Roman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Профессия — жизнь спасать. </w:t>
      </w:r>
      <w:r w:rsidRPr="00437962">
        <w:rPr>
          <w:rFonts w:ascii="Times New Roman" w:hAnsi="Times New Roman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Домашние питомцы. Всемирный день питомца. </w:t>
      </w:r>
      <w:r w:rsidRPr="00437962">
        <w:rPr>
          <w:rFonts w:ascii="Times New Roman" w:hAnsi="Times New Roman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Россия — страна победителей. Ко Дню Героев Отечества. </w:t>
      </w:r>
      <w:r w:rsidRPr="00437962">
        <w:rPr>
          <w:rFonts w:ascii="Times New Roman" w:hAnsi="Times New Roman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</w:t>
      </w:r>
      <w:r w:rsidRPr="00437962">
        <w:rPr>
          <w:rFonts w:ascii="Times New Roman" w:hAnsi="Times New Roman"/>
          <w:sz w:val="28"/>
          <w:lang w:val="ru-RU"/>
        </w:rPr>
        <w:lastRenderedPageBreak/>
        <w:t>турного кода. День Героев Отечества — выражение благодарности, признательности и уважения за самоотверженность и мужество.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Закон и справедливость. Ко Дню Конституции.</w:t>
      </w:r>
      <w:r w:rsidRPr="00437962">
        <w:rPr>
          <w:rFonts w:ascii="Times New Roman" w:hAnsi="Times New Roman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Совесть внутри нас.</w:t>
      </w:r>
      <w:r w:rsidRPr="00437962">
        <w:rPr>
          <w:rFonts w:ascii="Times New Roman" w:hAnsi="Times New Roman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Календарь полезных дел. Новогоднее занятие.</w:t>
      </w:r>
      <w:r w:rsidRPr="00437962">
        <w:rPr>
          <w:rFonts w:ascii="Times New Roman" w:hAnsi="Times New Roman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Как создают мультфильмы? Мультипликация, анимация. </w:t>
      </w:r>
      <w:r w:rsidRPr="00437962">
        <w:rPr>
          <w:rFonts w:ascii="Times New Roman" w:hAnsi="Times New Roman"/>
          <w:sz w:val="28"/>
          <w:lang w:val="ru-RU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Музейное дело. 170 лет Третьяковской галерее.</w:t>
      </w:r>
      <w:r w:rsidRPr="00437962">
        <w:rPr>
          <w:rFonts w:ascii="Times New Roman" w:hAnsi="Times New Roman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Как создавать свой бизнес? </w:t>
      </w:r>
      <w:r w:rsidRPr="00437962">
        <w:rPr>
          <w:rFonts w:ascii="Times New Roman" w:hAnsi="Times New Roman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Есть ли у знания границы? Ко Дню науки.</w:t>
      </w:r>
      <w:r w:rsidRPr="00437962">
        <w:rPr>
          <w:rFonts w:ascii="Times New Roman" w:hAnsi="Times New Roman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</w:t>
      </w:r>
      <w:r w:rsidRPr="00437962">
        <w:rPr>
          <w:rFonts w:ascii="Times New Roman" w:hAnsi="Times New Roman"/>
          <w:sz w:val="28"/>
          <w:lang w:val="ru-RU"/>
        </w:rPr>
        <w:lastRenderedPageBreak/>
        <w:t>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Слушать, слышать и договариваться. Кто такие дипломаты? </w:t>
      </w:r>
      <w:r w:rsidRPr="00437962">
        <w:rPr>
          <w:rFonts w:ascii="Times New Roman" w:hAnsi="Times New Roman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437962">
        <w:rPr>
          <w:rFonts w:ascii="Times New Roman" w:hAnsi="Times New Roman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День наставника. </w:t>
      </w:r>
      <w:r w:rsidRPr="00437962">
        <w:rPr>
          <w:rFonts w:ascii="Times New Roman" w:hAnsi="Times New Roman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437962">
        <w:rPr>
          <w:rFonts w:ascii="Times New Roman" w:hAnsi="Times New Roman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Как справляться с волнением? </w:t>
      </w:r>
      <w:r w:rsidRPr="00437962">
        <w:rPr>
          <w:rFonts w:ascii="Times New Roman" w:hAnsi="Times New Roman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65 лет триумфа. Ко Дню космонавтики. </w:t>
      </w:r>
      <w:r w:rsidRPr="00437962">
        <w:rPr>
          <w:rFonts w:ascii="Times New Roman" w:hAnsi="Times New Roman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lastRenderedPageBreak/>
        <w:t>Как мусор получает «вторую жизнь»? Технологии переработки.</w:t>
      </w:r>
      <w:r w:rsidRPr="00437962">
        <w:rPr>
          <w:rFonts w:ascii="Times New Roman" w:hAnsi="Times New Roman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Что значит работать в команде? Сила команды. Ко Дню труда. </w:t>
      </w:r>
      <w:r w:rsidRPr="00437962">
        <w:rPr>
          <w:rFonts w:ascii="Times New Roman" w:hAnsi="Times New Roman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Песни о войне. Ко Дню Победы. </w:t>
      </w:r>
      <w:r w:rsidRPr="00437962">
        <w:rPr>
          <w:rFonts w:ascii="Times New Roman" w:hAnsi="Times New Roman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:rsidR="0051504A" w:rsidRPr="00437962" w:rsidRDefault="005F2D5B" w:rsidP="00437962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 xml:space="preserve">Ценности, которые нас объединяют. </w:t>
      </w:r>
      <w:r w:rsidRPr="00437962">
        <w:rPr>
          <w:rFonts w:ascii="Times New Roman" w:hAnsi="Times New Roman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51504A" w:rsidRPr="00437962" w:rsidRDefault="0051504A">
      <w:pPr>
        <w:rPr>
          <w:lang w:val="ru-RU"/>
        </w:rPr>
        <w:sectPr w:rsidR="0051504A" w:rsidRPr="00437962" w:rsidSect="00C43B94">
          <w:pgSz w:w="11906" w:h="16383"/>
          <w:pgMar w:top="709" w:right="850" w:bottom="567" w:left="1701" w:header="720" w:footer="720" w:gutter="0"/>
          <w:cols w:space="720"/>
        </w:sectPr>
      </w:pPr>
    </w:p>
    <w:p w:rsidR="0051504A" w:rsidRPr="00437962" w:rsidRDefault="005F2D5B">
      <w:pPr>
        <w:spacing w:after="0"/>
        <w:ind w:left="120"/>
        <w:rPr>
          <w:lang w:val="ru-RU"/>
        </w:rPr>
      </w:pPr>
      <w:bookmarkStart w:id="4" w:name="block-72262687"/>
      <w:bookmarkEnd w:id="3"/>
      <w:r w:rsidRPr="00437962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51504A" w:rsidRPr="00437962" w:rsidRDefault="0051504A">
      <w:pPr>
        <w:spacing w:after="0"/>
        <w:ind w:left="120"/>
        <w:rPr>
          <w:lang w:val="ru-RU"/>
        </w:rPr>
      </w:pP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гражданско-патриотического воспитания:</w:t>
      </w:r>
      <w:r w:rsidRPr="00437962">
        <w:rPr>
          <w:rFonts w:ascii="Times New Roman" w:hAnsi="Times New Roman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В сфере духовно-нравственного воспитания: </w:t>
      </w:r>
      <w:r w:rsidRPr="00437962">
        <w:rPr>
          <w:rFonts w:ascii="Times New Roman" w:hAnsi="Times New Roman"/>
          <w:sz w:val="28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эстетического воспитания:</w:t>
      </w:r>
      <w:r w:rsidRPr="00437962">
        <w:rPr>
          <w:rFonts w:ascii="Times New Roman" w:hAnsi="Times New Roman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437962">
        <w:rPr>
          <w:rFonts w:ascii="Times New Roman" w:hAnsi="Times New Roman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трудового воспитания:</w:t>
      </w:r>
      <w:r w:rsidRPr="00437962">
        <w:rPr>
          <w:rFonts w:ascii="Times New Roman" w:hAnsi="Times New Roman"/>
          <w:sz w:val="28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экологического воспитания:</w:t>
      </w:r>
      <w:r w:rsidRPr="00437962">
        <w:rPr>
          <w:rFonts w:ascii="Times New Roman" w:hAnsi="Times New Roman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понимания ценности научного познания:</w:t>
      </w:r>
      <w:r w:rsidRPr="00437962">
        <w:rPr>
          <w:rFonts w:ascii="Times New Roman" w:hAnsi="Times New Roman"/>
          <w:sz w:val="28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овладения познавательными универсальными учебными действиями:</w:t>
      </w:r>
      <w:r w:rsidRPr="00437962">
        <w:rPr>
          <w:rFonts w:ascii="Times New Roman" w:hAnsi="Times New Roman"/>
          <w:sz w:val="28"/>
          <w:lang w:val="ru-RU"/>
        </w:rPr>
        <w:t xml:space="preserve"> сравнивать объекты, устанавливать основания для сравнения, уста</w:t>
      </w:r>
      <w:r w:rsidRPr="00437962">
        <w:rPr>
          <w:rFonts w:ascii="Times New Roman" w:hAnsi="Times New Roman"/>
          <w:sz w:val="28"/>
          <w:lang w:val="ru-RU"/>
        </w:rPr>
        <w:lastRenderedPageBreak/>
        <w:t>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В сфере овладения коммуникативными универсальными учебными действиями:</w:t>
      </w:r>
      <w:r w:rsidRPr="00437962">
        <w:rPr>
          <w:rFonts w:ascii="Times New Roman" w:hAnsi="Times New Roman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lastRenderedPageBreak/>
        <w:t xml:space="preserve">В сфере овладения регулятивными универсальными учебными действиями: </w:t>
      </w:r>
      <w:r w:rsidRPr="00437962">
        <w:rPr>
          <w:rFonts w:ascii="Times New Roman" w:hAnsi="Times New Roman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Русский язык:</w:t>
      </w:r>
      <w:r w:rsidRPr="00437962">
        <w:rPr>
          <w:rFonts w:ascii="Times New Roman" w:hAnsi="Times New Roman"/>
          <w:sz w:val="28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Литературное чтение:</w:t>
      </w:r>
      <w:r w:rsidRPr="00437962">
        <w:rPr>
          <w:rFonts w:ascii="Times New Roman" w:hAnsi="Times New Roman"/>
          <w:sz w:val="28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Иностранный язык:</w:t>
      </w:r>
      <w:r w:rsidRPr="00437962">
        <w:rPr>
          <w:rFonts w:ascii="Times New Roman" w:hAnsi="Times New Roman"/>
          <w:sz w:val="28"/>
          <w:lang w:val="ru-RU"/>
        </w:rPr>
        <w:t xml:space="preserve"> знакомство представителей других стран с культурой России.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>Математика и информатика:</w:t>
      </w:r>
      <w:r w:rsidRPr="00437962">
        <w:rPr>
          <w:rFonts w:ascii="Times New Roman" w:hAnsi="Times New Roman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Окружающий мир: </w:t>
      </w:r>
      <w:r w:rsidRPr="00437962">
        <w:rPr>
          <w:rFonts w:ascii="Times New Roman" w:hAnsi="Times New Roman"/>
          <w:sz w:val="28"/>
          <w:lang w:val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</w:t>
      </w:r>
      <w:r w:rsidRPr="00437962">
        <w:rPr>
          <w:rFonts w:ascii="Times New Roman" w:hAnsi="Times New Roman"/>
          <w:sz w:val="28"/>
          <w:lang w:val="ru-RU"/>
        </w:rPr>
        <w:lastRenderedPageBreak/>
        <w:t>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Основы религиозных культур и светской этики: </w:t>
      </w:r>
      <w:r w:rsidRPr="00437962">
        <w:rPr>
          <w:rFonts w:ascii="Times New Roman" w:hAnsi="Times New Roman"/>
          <w:sz w:val="28"/>
          <w:lang w:val="ru-RU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</w:t>
      </w:r>
      <w:r w:rsidRPr="00437962">
        <w:rPr>
          <w:rFonts w:ascii="Times New Roman" w:hAnsi="Times New Roman"/>
          <w:sz w:val="28"/>
          <w:lang w:val="ru-RU"/>
        </w:rPr>
        <w:lastRenderedPageBreak/>
        <w:t xml:space="preserve">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Изобразительное искусство: </w:t>
      </w:r>
      <w:r w:rsidRPr="00437962">
        <w:rPr>
          <w:rFonts w:ascii="Times New Roman" w:hAnsi="Times New Roman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Музыка: </w:t>
      </w:r>
      <w:r w:rsidRPr="00437962">
        <w:rPr>
          <w:rFonts w:ascii="Times New Roman" w:hAnsi="Times New Roman"/>
          <w:sz w:val="28"/>
          <w:lang w:val="ru-RU"/>
        </w:rPr>
        <w:t>знание основных жанров народной и профессиональной музыки.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Труд (технология): </w:t>
      </w:r>
      <w:r w:rsidRPr="00437962">
        <w:rPr>
          <w:rFonts w:ascii="Times New Roman" w:hAnsi="Times New Roman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51504A" w:rsidRPr="00437962" w:rsidRDefault="005F2D5B">
      <w:pPr>
        <w:spacing w:after="0"/>
        <w:ind w:firstLine="600"/>
        <w:jc w:val="both"/>
        <w:rPr>
          <w:lang w:val="ru-RU"/>
        </w:rPr>
      </w:pPr>
      <w:r w:rsidRPr="00437962">
        <w:rPr>
          <w:rFonts w:ascii="Times New Roman" w:hAnsi="Times New Roman"/>
          <w:i/>
          <w:sz w:val="28"/>
          <w:lang w:val="ru-RU"/>
        </w:rPr>
        <w:t xml:space="preserve">Физическая культура: </w:t>
      </w:r>
      <w:r w:rsidRPr="00437962">
        <w:rPr>
          <w:rFonts w:ascii="Times New Roman" w:hAnsi="Times New Roman"/>
          <w:sz w:val="28"/>
          <w:lang w:val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51504A" w:rsidRPr="00437962" w:rsidRDefault="0051504A">
      <w:pPr>
        <w:rPr>
          <w:lang w:val="ru-RU"/>
        </w:rPr>
        <w:sectPr w:rsidR="0051504A" w:rsidRPr="00437962">
          <w:pgSz w:w="11906" w:h="16383"/>
          <w:pgMar w:top="1134" w:right="850" w:bottom="1134" w:left="1701" w:header="720" w:footer="720" w:gutter="0"/>
          <w:cols w:space="720"/>
        </w:sectPr>
      </w:pPr>
    </w:p>
    <w:p w:rsidR="0051504A" w:rsidRPr="00437962" w:rsidRDefault="005F2D5B">
      <w:pPr>
        <w:spacing w:after="0"/>
        <w:ind w:left="120"/>
      </w:pPr>
      <w:bookmarkStart w:id="5" w:name="block-72262686"/>
      <w:bookmarkEnd w:id="4"/>
      <w:r w:rsidRPr="00437962">
        <w:rPr>
          <w:rFonts w:ascii="Times New Roman" w:hAnsi="Times New Roman"/>
          <w:b/>
          <w:sz w:val="28"/>
          <w:lang w:val="ru-RU"/>
        </w:rPr>
        <w:lastRenderedPageBreak/>
        <w:t xml:space="preserve"> </w:t>
      </w:r>
      <w:r w:rsidRPr="00437962"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:rsidR="0051504A" w:rsidRPr="00437962" w:rsidRDefault="005F2D5B">
      <w:pPr>
        <w:spacing w:after="0"/>
        <w:ind w:left="120"/>
      </w:pPr>
      <w:r w:rsidRPr="00437962">
        <w:rPr>
          <w:rFonts w:ascii="Times New Roman" w:hAnsi="Times New Roman"/>
          <w:b/>
          <w:sz w:val="28"/>
        </w:rPr>
        <w:t xml:space="preserve"> </w:t>
      </w:r>
    </w:p>
    <w:tbl>
      <w:tblPr>
        <w:tblStyle w:val="ac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18"/>
        <w:gridCol w:w="3010"/>
        <w:gridCol w:w="1275"/>
        <w:gridCol w:w="4069"/>
        <w:gridCol w:w="2877"/>
        <w:gridCol w:w="2458"/>
      </w:tblGrid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1504A" w:rsidRPr="00437962" w:rsidRDefault="0051504A">
            <w:pPr>
              <w:ind w:left="135"/>
            </w:pP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1504A" w:rsidRPr="00437962" w:rsidRDefault="0051504A">
            <w:pPr>
              <w:ind w:left="135"/>
            </w:pPr>
          </w:p>
        </w:tc>
        <w:tc>
          <w:tcPr>
            <w:tcW w:w="1275" w:type="dxa"/>
          </w:tcPr>
          <w:p w:rsidR="0051504A" w:rsidRPr="00437962" w:rsidRDefault="005F2D5B" w:rsidP="00ED5684">
            <w:r w:rsidRPr="00437962">
              <w:rPr>
                <w:rFonts w:ascii="Times New Roman" w:hAnsi="Times New Roman"/>
                <w:b/>
                <w:sz w:val="24"/>
              </w:rPr>
              <w:t>Количес</w:t>
            </w:r>
            <w:r w:rsidR="00ED5684" w:rsidRPr="00437962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Pr="00437962">
              <w:rPr>
                <w:rFonts w:ascii="Times New Roman" w:hAnsi="Times New Roman"/>
                <w:b/>
                <w:sz w:val="24"/>
              </w:rPr>
              <w:t xml:space="preserve">тво часов </w:t>
            </w:r>
          </w:p>
          <w:p w:rsidR="0051504A" w:rsidRPr="00437962" w:rsidRDefault="0051504A">
            <w:pPr>
              <w:ind w:left="135"/>
            </w:pPr>
          </w:p>
        </w:tc>
        <w:tc>
          <w:tcPr>
            <w:tcW w:w="4069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  <w:p w:rsidR="0051504A" w:rsidRPr="00437962" w:rsidRDefault="0051504A">
            <w:pPr>
              <w:ind w:left="135"/>
            </w:pP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b/>
                <w:sz w:val="24"/>
              </w:rPr>
              <w:t xml:space="preserve">Основные виды деятельности </w:t>
            </w:r>
          </w:p>
          <w:p w:rsidR="0051504A" w:rsidRPr="00437962" w:rsidRDefault="0051504A">
            <w:pPr>
              <w:ind w:left="135"/>
            </w:pPr>
          </w:p>
        </w:tc>
        <w:tc>
          <w:tcPr>
            <w:tcW w:w="2458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b/>
                <w:sz w:val="24"/>
              </w:rPr>
              <w:t xml:space="preserve">Цифровые ресурсы </w:t>
            </w:r>
          </w:p>
          <w:p w:rsidR="0051504A" w:rsidRPr="00437962" w:rsidRDefault="0051504A">
            <w:pPr>
              <w:ind w:left="135"/>
            </w:pPr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</w:rPr>
              <w:t>Зачем человеку учиться?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эмпатии в ходе школьного образования.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жизнь, созидательный труд, патриотизм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высокие нравственные идеалы, патриотизм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</w:rPr>
              <w:t xml:space="preserve">Цифровой суверенитет </w:t>
            </w:r>
            <w:r w:rsidRPr="00437962">
              <w:rPr>
                <w:rFonts w:ascii="Times New Roman" w:hAnsi="Times New Roman"/>
                <w:sz w:val="24"/>
              </w:rPr>
              <w:lastRenderedPageBreak/>
              <w:t>страны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Что такое цифровой суверенитет? 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патриотизм, права и свободы человека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Познавательная беседа, 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Отечеству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крепкая семья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</w:rPr>
              <w:t>Общество безграничных возможностей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жизнь, взаимоуважение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Как решать конфликты и справляться с трудностями. </w:t>
            </w:r>
            <w:r w:rsidRPr="00437962">
              <w:rPr>
                <w:rFonts w:ascii="Times New Roman" w:hAnsi="Times New Roman"/>
                <w:sz w:val="24"/>
              </w:rPr>
              <w:t>Ко Дню психолога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залог преодоления трудностей. </w:t>
            </w:r>
            <w:r w:rsidRPr="00437962">
              <w:rPr>
                <w:rFonts w:ascii="Times New Roman" w:hAnsi="Times New Roman"/>
                <w:sz w:val="24"/>
              </w:rPr>
              <w:t>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</w:rPr>
              <w:t>Профессия — жизнь спасать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</w:rPr>
              <w:t>Совесть внутри нас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Зимние каникулы — это время не только для семейного до</w:t>
            </w:r>
            <w:r w:rsidRPr="00437962">
              <w:rPr>
                <w:rFonts w:ascii="Times New Roman" w:hAnsi="Times New Roman"/>
                <w:sz w:val="24"/>
              </w:rPr>
              <w:t>c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и близких.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</w:rPr>
              <w:t>Как создавать свой бизнес?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коллективизм, созидательный труд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Есть ли у знания границы? </w:t>
            </w:r>
            <w:r w:rsidRPr="00437962">
              <w:rPr>
                <w:rFonts w:ascii="Times New Roman" w:hAnsi="Times New Roman"/>
                <w:sz w:val="24"/>
              </w:rPr>
              <w:t>Ко Дню науки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r w:rsidRPr="00437962">
              <w:rPr>
                <w:rFonts w:ascii="Times New Roman" w:hAnsi="Times New Roman"/>
                <w:sz w:val="24"/>
              </w:rPr>
              <w:t>Как стать ученым? Формирующиеся ценности: патриотизм, созидательный труд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r w:rsidRPr="00437962">
              <w:rPr>
                <w:rFonts w:ascii="Times New Roman" w:hAnsi="Times New Roman"/>
                <w:sz w:val="24"/>
              </w:rPr>
              <w:t xml:space="preserve">Формирующиеся ценности: историческая память и преемственность поколений, </w:t>
            </w:r>
            <w:r w:rsidRPr="00437962">
              <w:rPr>
                <w:rFonts w:ascii="Times New Roman" w:hAnsi="Times New Roman"/>
                <w:sz w:val="24"/>
              </w:rPr>
              <w:lastRenderedPageBreak/>
              <w:t>многонациональное единство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</w:rPr>
              <w:t>День наставника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тером и что для этого нужно? Развитие школьных театров в России.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</w:rPr>
              <w:t>Как справляться с волнением?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жизнь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Как мусор получает «вторую жизнь»? </w:t>
            </w:r>
            <w:r w:rsidRPr="00437962">
              <w:rPr>
                <w:rFonts w:ascii="Times New Roman" w:hAnsi="Times New Roman"/>
                <w:sz w:val="24"/>
              </w:rPr>
              <w:t>Технологии переработки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 Неосознанное по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818" w:type="dxa"/>
          </w:tcPr>
          <w:p w:rsidR="0051504A" w:rsidRPr="00437962" w:rsidRDefault="005F2D5B">
            <w:r w:rsidRPr="00437962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10" w:type="dxa"/>
          </w:tcPr>
          <w:p w:rsidR="0051504A" w:rsidRPr="00437962" w:rsidRDefault="005F2D5B">
            <w:pPr>
              <w:ind w:left="135"/>
            </w:pPr>
            <w:r w:rsidRPr="00437962">
              <w:rPr>
                <w:rFonts w:ascii="Times New Roman" w:hAnsi="Times New Roman"/>
                <w:sz w:val="24"/>
              </w:rPr>
              <w:t>Ценности, которые нас объединяют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069" w:type="dxa"/>
          </w:tcPr>
          <w:p w:rsidR="0051504A" w:rsidRPr="00437962" w:rsidRDefault="005F2D5B" w:rsidP="00ED5684">
            <w:pPr>
              <w:ind w:left="34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>Занятие проходит по итогам всех занятий года. Ценности — это ориен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r w:rsidRPr="00437962">
              <w:rPr>
                <w:rFonts w:ascii="Times New Roman" w:hAnsi="Times New Roman"/>
                <w:sz w:val="24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877" w:type="dxa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Познавательная беседа, просмотр видеофраг</w:t>
            </w:r>
            <w:r w:rsidRPr="00437962">
              <w:rPr>
                <w:rFonts w:ascii="Times New Roman" w:hAnsi="Times New Roman"/>
                <w:sz w:val="24"/>
                <w:lang w:val="ru-RU"/>
              </w:rPr>
              <w:lastRenderedPageBreak/>
              <w:t>ментов, выполнение интерактивных заданий, работа с иллюстративным материалом</w:t>
            </w:r>
          </w:p>
        </w:tc>
        <w:tc>
          <w:tcPr>
            <w:tcW w:w="2458" w:type="dxa"/>
          </w:tcPr>
          <w:p w:rsidR="0051504A" w:rsidRPr="00437962" w:rsidRDefault="006F1CB8">
            <w:pPr>
              <w:ind w:left="135"/>
            </w:pPr>
            <w:hyperlink>
              <w:r w:rsidR="005F2D5B" w:rsidRPr="00437962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437962" w:rsidRPr="00437962" w:rsidTr="00ED5684">
        <w:trPr>
          <w:trHeight w:val="144"/>
        </w:trPr>
        <w:tc>
          <w:tcPr>
            <w:tcW w:w="3828" w:type="dxa"/>
            <w:gridSpan w:val="2"/>
          </w:tcPr>
          <w:p w:rsidR="0051504A" w:rsidRPr="00437962" w:rsidRDefault="005F2D5B">
            <w:pPr>
              <w:ind w:left="135"/>
              <w:rPr>
                <w:lang w:val="ru-RU"/>
              </w:rPr>
            </w:pPr>
            <w:r w:rsidRPr="0043796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5" w:type="dxa"/>
          </w:tcPr>
          <w:p w:rsidR="0051504A" w:rsidRPr="00437962" w:rsidRDefault="005F2D5B">
            <w:pPr>
              <w:ind w:left="135"/>
              <w:jc w:val="center"/>
            </w:pPr>
            <w:r w:rsidRPr="0043796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37962">
              <w:rPr>
                <w:rFonts w:ascii="Times New Roman" w:hAnsi="Times New Roman"/>
                <w:sz w:val="24"/>
              </w:rPr>
              <w:t xml:space="preserve">31 </w:t>
            </w:r>
          </w:p>
        </w:tc>
        <w:tc>
          <w:tcPr>
            <w:tcW w:w="9404" w:type="dxa"/>
            <w:gridSpan w:val="3"/>
          </w:tcPr>
          <w:p w:rsidR="0051504A" w:rsidRPr="00437962" w:rsidRDefault="0051504A"/>
        </w:tc>
      </w:tr>
    </w:tbl>
    <w:p w:rsidR="0051504A" w:rsidRPr="00437962" w:rsidRDefault="0051504A">
      <w:pPr>
        <w:sectPr w:rsidR="0051504A" w:rsidRPr="0043796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5F2D5B" w:rsidRPr="00437962" w:rsidRDefault="005F2D5B"/>
    <w:sectPr w:rsidR="005F2D5B" w:rsidRPr="0043796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B8" w:rsidRDefault="006F1CB8" w:rsidP="009A5347">
      <w:pPr>
        <w:spacing w:after="0" w:line="240" w:lineRule="auto"/>
      </w:pPr>
      <w:r>
        <w:separator/>
      </w:r>
    </w:p>
  </w:endnote>
  <w:endnote w:type="continuationSeparator" w:id="0">
    <w:p w:rsidR="006F1CB8" w:rsidRDefault="006F1CB8" w:rsidP="009A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263894"/>
      <w:docPartObj>
        <w:docPartGallery w:val="Page Numbers (Bottom of Page)"/>
        <w:docPartUnique/>
      </w:docPartObj>
    </w:sdtPr>
    <w:sdtEndPr/>
    <w:sdtContent>
      <w:p w:rsidR="009A5347" w:rsidRDefault="009A534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47C" w:rsidRPr="005B247C">
          <w:rPr>
            <w:noProof/>
            <w:lang w:val="ru-RU"/>
          </w:rPr>
          <w:t>2</w:t>
        </w:r>
        <w:r>
          <w:fldChar w:fldCharType="end"/>
        </w:r>
      </w:p>
    </w:sdtContent>
  </w:sdt>
  <w:p w:rsidR="009A5347" w:rsidRDefault="009A534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B8" w:rsidRDefault="006F1CB8" w:rsidP="009A5347">
      <w:pPr>
        <w:spacing w:after="0" w:line="240" w:lineRule="auto"/>
      </w:pPr>
      <w:r>
        <w:separator/>
      </w:r>
    </w:p>
  </w:footnote>
  <w:footnote w:type="continuationSeparator" w:id="0">
    <w:p w:rsidR="006F1CB8" w:rsidRDefault="006F1CB8" w:rsidP="009A5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46309"/>
    <w:multiLevelType w:val="multilevel"/>
    <w:tmpl w:val="3B964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504A"/>
    <w:rsid w:val="00373E07"/>
    <w:rsid w:val="00437962"/>
    <w:rsid w:val="0051504A"/>
    <w:rsid w:val="005B247C"/>
    <w:rsid w:val="005F2D5B"/>
    <w:rsid w:val="00616DD7"/>
    <w:rsid w:val="00624D61"/>
    <w:rsid w:val="006F1CB8"/>
    <w:rsid w:val="009A5347"/>
    <w:rsid w:val="00C43B94"/>
    <w:rsid w:val="00E82D05"/>
    <w:rsid w:val="00E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4342"/>
  <w15:docId w15:val="{C9A53953-3B2A-4E26-810C-B8C3DA34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4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3B94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9A5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7133</Words>
  <Characters>40663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MSI</cp:lastModifiedBy>
  <cp:revision>8</cp:revision>
  <cp:lastPrinted>2025-10-06T14:30:00Z</cp:lastPrinted>
  <dcterms:created xsi:type="dcterms:W3CDTF">2025-09-17T14:38:00Z</dcterms:created>
  <dcterms:modified xsi:type="dcterms:W3CDTF">2025-10-06T14:30:00Z</dcterms:modified>
</cp:coreProperties>
</file>