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EB" w:rsidRPr="009F159A" w:rsidRDefault="000907EB" w:rsidP="000907EB">
      <w:pPr>
        <w:spacing w:after="0" w:line="360" w:lineRule="auto"/>
        <w:jc w:val="center"/>
        <w:rPr>
          <w:rFonts w:ascii="Times New Roman" w:eastAsiaTheme="minorEastAsia" w:hAnsi="Times New Roman"/>
          <w:b/>
          <w:bCs/>
          <w:caps/>
          <w:sz w:val="28"/>
          <w:szCs w:val="28"/>
        </w:rPr>
      </w:pPr>
      <w:r w:rsidRPr="009F159A">
        <w:rPr>
          <w:rFonts w:ascii="Times New Roman" w:eastAsiaTheme="minorEastAsia" w:hAnsi="Times New Roman"/>
          <w:b/>
          <w:bCs/>
          <w:caps/>
          <w:sz w:val="28"/>
          <w:szCs w:val="28"/>
        </w:rPr>
        <w:t>МИНИСТЕРСТВО ПРОСВЕЩЕНИЯ РОССИЙСКОЙ ФЕДЕРАЦИИ</w:t>
      </w:r>
    </w:p>
    <w:p w:rsidR="000907EB" w:rsidRPr="009F159A" w:rsidRDefault="000907EB" w:rsidP="000907EB">
      <w:pPr>
        <w:spacing w:after="0" w:line="36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  <w:r w:rsidRPr="009F159A">
        <w:rPr>
          <w:rFonts w:ascii="Times New Roman" w:eastAsiaTheme="minorEastAsia" w:hAnsi="Times New Roman"/>
          <w:caps/>
          <w:sz w:val="28"/>
          <w:szCs w:val="28"/>
        </w:rPr>
        <w:t>Министерство образования и науки Республики Тыва</w:t>
      </w:r>
    </w:p>
    <w:p w:rsidR="000907EB" w:rsidRPr="009F159A" w:rsidRDefault="000907EB" w:rsidP="000907EB">
      <w:pPr>
        <w:spacing w:after="0" w:line="36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  <w:r w:rsidRPr="009F159A">
        <w:rPr>
          <w:rFonts w:ascii="Times New Roman" w:eastAsiaTheme="minorEastAsia" w:hAnsi="Times New Roman"/>
          <w:caps/>
          <w:sz w:val="28"/>
          <w:szCs w:val="28"/>
        </w:rPr>
        <w:t>МКУ Управление образования Администрации Тандинского кожууна</w:t>
      </w: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  <w:r w:rsidRPr="009F159A">
        <w:rPr>
          <w:rFonts w:ascii="Times New Roman" w:eastAsiaTheme="minorEastAsia" w:hAnsi="Times New Roman"/>
          <w:caps/>
          <w:sz w:val="28"/>
          <w:szCs w:val="28"/>
        </w:rPr>
        <w:t>Муниципальное бюджетное общеобразовательное учреждение</w:t>
      </w: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  <w:r w:rsidRPr="009F159A">
        <w:rPr>
          <w:rFonts w:ascii="Times New Roman" w:eastAsiaTheme="minorEastAsia" w:hAnsi="Times New Roman"/>
          <w:caps/>
          <w:sz w:val="28"/>
          <w:szCs w:val="28"/>
        </w:rPr>
        <w:t>Средняя общеобразовательная школа села Бай-Хаак</w:t>
      </w:r>
    </w:p>
    <w:p w:rsidR="000907EB" w:rsidRPr="009F159A" w:rsidRDefault="000907EB" w:rsidP="000907EB">
      <w:pPr>
        <w:spacing w:after="0" w:line="240" w:lineRule="auto"/>
        <w:ind w:left="284"/>
        <w:jc w:val="center"/>
        <w:rPr>
          <w:rFonts w:ascii="Times New Roman" w:eastAsiaTheme="minorEastAsia" w:hAnsi="Times New Roman"/>
          <w:caps/>
          <w:sz w:val="28"/>
          <w:szCs w:val="28"/>
        </w:rPr>
      </w:pPr>
      <w:r w:rsidRPr="009F159A">
        <w:rPr>
          <w:rFonts w:ascii="Times New Roman" w:eastAsiaTheme="minorEastAsia" w:hAnsi="Times New Roman"/>
          <w:caps/>
          <w:sz w:val="28"/>
          <w:szCs w:val="28"/>
        </w:rPr>
        <w:t>Тандинского кожууна Республики Тыва</w:t>
      </w: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  <w:r w:rsidRPr="009F159A">
        <w:rPr>
          <w:rFonts w:ascii="Times New Roman" w:eastAsiaTheme="minorEastAsia" w:hAnsi="Times New Roman"/>
          <w:caps/>
          <w:sz w:val="28"/>
          <w:szCs w:val="28"/>
        </w:rPr>
        <w:t>(МБОУ СОШ с. Бай-Хаак)</w:t>
      </w: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</w:p>
    <w:tbl>
      <w:tblPr>
        <w:tblStyle w:val="a6"/>
        <w:tblW w:w="1129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827"/>
        <w:gridCol w:w="4205"/>
      </w:tblGrid>
      <w:tr w:rsidR="000907EB" w:rsidRPr="009F159A" w:rsidTr="000907EB">
        <w:tc>
          <w:tcPr>
            <w:tcW w:w="3260" w:type="dxa"/>
          </w:tcPr>
          <w:p w:rsidR="000907EB" w:rsidRPr="009F159A" w:rsidRDefault="000907EB" w:rsidP="000907EB">
            <w:pPr>
              <w:ind w:left="176" w:hanging="176"/>
              <w:jc w:val="both"/>
              <w:rPr>
                <w:rFonts w:ascii="Times New Roman" w:eastAsiaTheme="minorEastAsia" w:hAnsi="Times New Roman"/>
                <w:caps/>
                <w:sz w:val="28"/>
                <w:szCs w:val="28"/>
              </w:rPr>
            </w:pP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РАССМОТРЕНО </w:t>
            </w:r>
          </w:p>
          <w:p w:rsidR="000907EB" w:rsidRPr="009F159A" w:rsidRDefault="000907EB" w:rsidP="000907EB">
            <w:pPr>
              <w:jc w:val="both"/>
              <w:rPr>
                <w:rFonts w:ascii="Times New Roman" w:eastAsiaTheme="minorEastAsia" w:hAnsi="Times New Roman"/>
                <w:caps/>
                <w:sz w:val="28"/>
                <w:szCs w:val="28"/>
              </w:rPr>
            </w:pP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>На заседании</w:t>
            </w: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 ШМО</w:t>
            </w:r>
          </w:p>
          <w:p w:rsidR="000907EB" w:rsidRPr="009F159A" w:rsidRDefault="000907EB" w:rsidP="000907EB">
            <w:pPr>
              <w:jc w:val="both"/>
              <w:rPr>
                <w:rFonts w:ascii="Times New Roman" w:eastAsiaTheme="minorEastAsia" w:hAnsi="Times New Roman"/>
                <w:caps/>
                <w:sz w:val="28"/>
                <w:szCs w:val="28"/>
              </w:rPr>
            </w:pP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>_______/К</w:t>
            </w: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>ондрашова</w:t>
            </w: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 И.А./</w:t>
            </w:r>
          </w:p>
          <w:p w:rsidR="000907EB" w:rsidRPr="009F159A" w:rsidRDefault="000907EB" w:rsidP="000907EB">
            <w:pPr>
              <w:jc w:val="both"/>
              <w:rPr>
                <w:rFonts w:ascii="Times New Roman" w:eastAsiaTheme="minorEastAsia" w:hAnsi="Times New Roman"/>
                <w:caps/>
                <w:sz w:val="28"/>
                <w:szCs w:val="28"/>
              </w:rPr>
            </w:pP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>П</w:t>
            </w: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>ротокол</w:t>
            </w: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 №1</w:t>
            </w:r>
          </w:p>
          <w:p w:rsidR="000907EB" w:rsidRPr="009F159A" w:rsidRDefault="000907EB" w:rsidP="000907EB">
            <w:pPr>
              <w:jc w:val="both"/>
              <w:rPr>
                <w:rFonts w:ascii="Times New Roman" w:eastAsiaTheme="minorEastAsia" w:hAnsi="Times New Roman"/>
                <w:caps/>
                <w:sz w:val="28"/>
                <w:szCs w:val="28"/>
              </w:rPr>
            </w:pP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 </w:t>
            </w: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>от</w:t>
            </w: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 «28»</w:t>
            </w: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>августа</w:t>
            </w: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 2025</w:t>
            </w: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>г</w:t>
            </w: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0907EB" w:rsidRPr="009F159A" w:rsidRDefault="000907EB" w:rsidP="000907EB">
            <w:pPr>
              <w:ind w:left="-1099" w:firstLine="1099"/>
              <w:jc w:val="both"/>
              <w:rPr>
                <w:rFonts w:ascii="Times New Roman" w:eastAsiaTheme="minorEastAsia" w:hAnsi="Times New Roman"/>
                <w:caps/>
                <w:sz w:val="28"/>
                <w:szCs w:val="28"/>
              </w:rPr>
            </w:pP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СОГЛАСОВАНО </w:t>
            </w:r>
          </w:p>
          <w:p w:rsidR="000907EB" w:rsidRPr="009F159A" w:rsidRDefault="000907EB" w:rsidP="000907EB">
            <w:pPr>
              <w:jc w:val="both"/>
              <w:rPr>
                <w:rFonts w:ascii="Times New Roman" w:eastAsiaTheme="minorEastAsia" w:hAnsi="Times New Roman"/>
                <w:caps/>
                <w:sz w:val="28"/>
                <w:szCs w:val="28"/>
              </w:rPr>
            </w:pP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 xml:space="preserve">Заместителем директора по </w:t>
            </w: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>УВР</w:t>
            </w:r>
          </w:p>
          <w:p w:rsidR="000907EB" w:rsidRPr="009F159A" w:rsidRDefault="000907EB" w:rsidP="000907EB">
            <w:pPr>
              <w:jc w:val="both"/>
              <w:rPr>
                <w:rFonts w:ascii="Times New Roman" w:eastAsiaTheme="minorEastAsia" w:hAnsi="Times New Roman"/>
                <w:caps/>
                <w:sz w:val="28"/>
                <w:szCs w:val="28"/>
              </w:rPr>
            </w:pP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>___________/</w:t>
            </w:r>
            <w:proofErr w:type="spellStart"/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>О</w:t>
            </w: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>юн</w:t>
            </w:r>
            <w:proofErr w:type="spellEnd"/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 С.В./ </w:t>
            </w:r>
          </w:p>
          <w:p w:rsidR="000907EB" w:rsidRPr="009F159A" w:rsidRDefault="000907EB" w:rsidP="000907EB">
            <w:pPr>
              <w:jc w:val="both"/>
              <w:rPr>
                <w:rFonts w:ascii="Times New Roman" w:eastAsiaTheme="minorEastAsia" w:hAnsi="Times New Roman"/>
                <w:caps/>
                <w:sz w:val="28"/>
                <w:szCs w:val="28"/>
              </w:rPr>
            </w:pP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>от</w:t>
            </w: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 «28»</w:t>
            </w: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>августа</w:t>
            </w: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 2025</w:t>
            </w: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>г</w:t>
            </w: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>.</w:t>
            </w:r>
          </w:p>
        </w:tc>
        <w:tc>
          <w:tcPr>
            <w:tcW w:w="4205" w:type="dxa"/>
          </w:tcPr>
          <w:p w:rsidR="000907EB" w:rsidRPr="009F159A" w:rsidRDefault="000907EB" w:rsidP="000907EB">
            <w:pPr>
              <w:jc w:val="both"/>
              <w:rPr>
                <w:rFonts w:ascii="Times New Roman" w:eastAsiaTheme="minorEastAsia" w:hAnsi="Times New Roman"/>
                <w:caps/>
                <w:sz w:val="28"/>
                <w:szCs w:val="28"/>
              </w:rPr>
            </w:pP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УТВЕРЖДЕНО </w:t>
            </w:r>
          </w:p>
          <w:p w:rsidR="000907EB" w:rsidRPr="009F159A" w:rsidRDefault="000907EB" w:rsidP="000907EB">
            <w:pPr>
              <w:jc w:val="both"/>
              <w:rPr>
                <w:rFonts w:ascii="Times New Roman" w:eastAsiaTheme="minorEastAsia" w:hAnsi="Times New Roman"/>
                <w:caps/>
                <w:sz w:val="28"/>
                <w:szCs w:val="28"/>
              </w:rPr>
            </w:pP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>П</w:t>
            </w: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 xml:space="preserve">риказом </w:t>
            </w: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«198» </w:t>
            </w:r>
          </w:p>
          <w:p w:rsidR="000907EB" w:rsidRPr="009F159A" w:rsidRDefault="000907EB" w:rsidP="000907EB">
            <w:pPr>
              <w:jc w:val="both"/>
              <w:rPr>
                <w:rFonts w:ascii="Times New Roman" w:eastAsiaTheme="minorEastAsia" w:hAnsi="Times New Roman"/>
                <w:caps/>
                <w:sz w:val="28"/>
                <w:szCs w:val="28"/>
              </w:rPr>
            </w:pP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>от</w:t>
            </w: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 «28»</w:t>
            </w: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>августа</w:t>
            </w: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 xml:space="preserve"> 2025</w:t>
            </w:r>
            <w:r w:rsidRPr="009F159A">
              <w:rPr>
                <w:rFonts w:ascii="Times New Roman" w:eastAsiaTheme="minorEastAsia" w:hAnsi="Times New Roman"/>
                <w:sz w:val="28"/>
                <w:szCs w:val="28"/>
              </w:rPr>
              <w:t>г</w:t>
            </w:r>
            <w:r w:rsidRPr="009F159A">
              <w:rPr>
                <w:rFonts w:ascii="Times New Roman" w:eastAsiaTheme="minorEastAsia" w:hAnsi="Times New Roman"/>
                <w:caps/>
                <w:sz w:val="28"/>
                <w:szCs w:val="28"/>
              </w:rPr>
              <w:t>.</w:t>
            </w:r>
          </w:p>
        </w:tc>
      </w:tr>
    </w:tbl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aps/>
          <w:sz w:val="28"/>
          <w:szCs w:val="28"/>
        </w:rPr>
      </w:pPr>
      <w:r w:rsidRPr="009F159A">
        <w:rPr>
          <w:rFonts w:ascii="Times New Roman" w:eastAsiaTheme="minorEastAsia" w:hAnsi="Times New Roman"/>
          <w:b/>
          <w:bCs/>
          <w:caps/>
          <w:sz w:val="28"/>
          <w:szCs w:val="28"/>
        </w:rPr>
        <w:t>РАБОЧАЯ ПРОГРАММА</w:t>
      </w: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aps/>
          <w:sz w:val="28"/>
          <w:szCs w:val="28"/>
        </w:rPr>
      </w:pPr>
      <w:r w:rsidRPr="009F159A">
        <w:rPr>
          <w:rFonts w:ascii="Times New Roman" w:eastAsiaTheme="minorEastAsia" w:hAnsi="Times New Roman"/>
          <w:b/>
          <w:bCs/>
          <w:caps/>
          <w:sz w:val="28"/>
          <w:szCs w:val="28"/>
        </w:rPr>
        <w:t xml:space="preserve">ФГОС ОВЗ (НОДА </w:t>
      </w:r>
      <w:r w:rsidRPr="009F159A">
        <w:rPr>
          <w:rFonts w:ascii="Times New Roman" w:eastAsiaTheme="minorEastAsia" w:hAnsi="Times New Roman"/>
          <w:b/>
          <w:bCs/>
          <w:sz w:val="28"/>
          <w:szCs w:val="28"/>
        </w:rPr>
        <w:t>вариант</w:t>
      </w:r>
      <w:r w:rsidRPr="009F159A">
        <w:rPr>
          <w:rFonts w:ascii="Times New Roman" w:eastAsiaTheme="minorEastAsia" w:hAnsi="Times New Roman"/>
          <w:b/>
          <w:bCs/>
          <w:caps/>
          <w:sz w:val="28"/>
          <w:szCs w:val="28"/>
        </w:rPr>
        <w:t xml:space="preserve"> 6.2) </w:t>
      </w: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  <w:r w:rsidRPr="009F159A">
        <w:rPr>
          <w:rFonts w:ascii="Times New Roman" w:eastAsiaTheme="minorEastAsia" w:hAnsi="Times New Roman"/>
          <w:sz w:val="28"/>
          <w:szCs w:val="28"/>
        </w:rPr>
        <w:t>по учебному предмету «Математика»</w:t>
      </w: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  <w:proofErr w:type="gramStart"/>
      <w:r w:rsidRPr="009F159A">
        <w:rPr>
          <w:rFonts w:ascii="Times New Roman" w:eastAsiaTheme="minorEastAsia" w:hAnsi="Times New Roman"/>
          <w:sz w:val="28"/>
          <w:szCs w:val="28"/>
        </w:rPr>
        <w:t>для</w:t>
      </w:r>
      <w:proofErr w:type="gramEnd"/>
      <w:r w:rsidRPr="009F159A">
        <w:rPr>
          <w:rFonts w:ascii="Times New Roman" w:eastAsiaTheme="minorEastAsia" w:hAnsi="Times New Roman"/>
          <w:sz w:val="28"/>
          <w:szCs w:val="28"/>
        </w:rPr>
        <w:t xml:space="preserve"> обучающегося </w:t>
      </w:r>
      <w:proofErr w:type="spellStart"/>
      <w:r w:rsidRPr="009F159A">
        <w:rPr>
          <w:rFonts w:ascii="Times New Roman" w:eastAsiaTheme="minorEastAsia" w:hAnsi="Times New Roman"/>
          <w:sz w:val="28"/>
          <w:szCs w:val="28"/>
        </w:rPr>
        <w:t>Мандып-оол</w:t>
      </w:r>
      <w:proofErr w:type="spellEnd"/>
      <w:r w:rsidRPr="009F159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9F159A">
        <w:rPr>
          <w:rFonts w:ascii="Times New Roman" w:eastAsiaTheme="minorEastAsia" w:hAnsi="Times New Roman"/>
          <w:sz w:val="28"/>
          <w:szCs w:val="28"/>
        </w:rPr>
        <w:t>Айыраш</w:t>
      </w:r>
      <w:proofErr w:type="spellEnd"/>
      <w:r w:rsidRPr="009F159A">
        <w:rPr>
          <w:rFonts w:ascii="Times New Roman" w:eastAsiaTheme="minorEastAsia" w:hAnsi="Times New Roman"/>
          <w:sz w:val="28"/>
          <w:szCs w:val="28"/>
        </w:rPr>
        <w:t xml:space="preserve"> (индивидуальное обучение на дому) </w:t>
      </w: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  <w:r w:rsidRPr="009F159A">
        <w:rPr>
          <w:rFonts w:ascii="Times New Roman" w:eastAsiaTheme="minorEastAsia" w:hAnsi="Times New Roman"/>
          <w:sz w:val="28"/>
          <w:szCs w:val="28"/>
        </w:rPr>
        <w:t>1 «б» класса</w:t>
      </w:r>
    </w:p>
    <w:p w:rsidR="000907EB" w:rsidRPr="009F159A" w:rsidRDefault="000907EB" w:rsidP="000907EB">
      <w:pPr>
        <w:spacing w:after="0" w:line="24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  <w:r w:rsidRPr="009F159A">
        <w:rPr>
          <w:rFonts w:ascii="Times New Roman" w:eastAsiaTheme="minorEastAsia" w:hAnsi="Times New Roman"/>
          <w:sz w:val="28"/>
          <w:szCs w:val="28"/>
        </w:rPr>
        <w:t>на 2025-2026 учебный год</w:t>
      </w:r>
    </w:p>
    <w:p w:rsidR="000907EB" w:rsidRPr="009F159A" w:rsidRDefault="000907EB" w:rsidP="000907EB">
      <w:pPr>
        <w:spacing w:after="0" w:line="240" w:lineRule="auto"/>
        <w:ind w:left="8789"/>
        <w:jc w:val="both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both"/>
        <w:rPr>
          <w:rFonts w:ascii="Times New Roman" w:eastAsiaTheme="minorEastAsia" w:hAnsi="Times New Roman"/>
          <w:caps/>
          <w:sz w:val="28"/>
          <w:szCs w:val="28"/>
        </w:rPr>
      </w:pPr>
      <w:r w:rsidRPr="009F159A">
        <w:rPr>
          <w:rFonts w:ascii="Times New Roman" w:eastAsiaTheme="minorEastAsia" w:hAnsi="Times New Roman"/>
          <w:caps/>
          <w:sz w:val="28"/>
          <w:szCs w:val="28"/>
        </w:rPr>
        <w:t xml:space="preserve">                                   </w:t>
      </w:r>
    </w:p>
    <w:p w:rsidR="000907EB" w:rsidRPr="009F159A" w:rsidRDefault="000907EB" w:rsidP="000907EB">
      <w:pPr>
        <w:spacing w:after="0" w:line="240" w:lineRule="auto"/>
        <w:jc w:val="both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both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both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both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jc w:val="both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0907EB">
      <w:pPr>
        <w:spacing w:after="0" w:line="240" w:lineRule="auto"/>
        <w:rPr>
          <w:rFonts w:ascii="Times New Roman" w:eastAsiaTheme="minorEastAsia" w:hAnsi="Times New Roman"/>
          <w:caps/>
          <w:sz w:val="28"/>
          <w:szCs w:val="28"/>
        </w:rPr>
      </w:pPr>
    </w:p>
    <w:p w:rsidR="000907EB" w:rsidRPr="009F159A" w:rsidRDefault="000907EB" w:rsidP="009F159A">
      <w:pPr>
        <w:spacing w:after="0" w:line="240" w:lineRule="auto"/>
        <w:jc w:val="center"/>
        <w:rPr>
          <w:rFonts w:ascii="Times New Roman" w:eastAsiaTheme="minorEastAsia" w:hAnsi="Times New Roman"/>
          <w:caps/>
          <w:sz w:val="28"/>
          <w:szCs w:val="28"/>
        </w:rPr>
      </w:pPr>
      <w:r w:rsidRPr="009F159A">
        <w:rPr>
          <w:rFonts w:ascii="Times New Roman" w:eastAsiaTheme="minorEastAsia" w:hAnsi="Times New Roman"/>
          <w:caps/>
          <w:sz w:val="28"/>
          <w:szCs w:val="28"/>
        </w:rPr>
        <w:t>Б</w:t>
      </w:r>
      <w:r w:rsidRPr="009F159A">
        <w:rPr>
          <w:rFonts w:ascii="Times New Roman" w:eastAsiaTheme="minorEastAsia" w:hAnsi="Times New Roman"/>
          <w:sz w:val="28"/>
          <w:szCs w:val="28"/>
        </w:rPr>
        <w:t xml:space="preserve">ай-Хаак </w:t>
      </w:r>
      <w:r w:rsidRPr="009F159A">
        <w:rPr>
          <w:rFonts w:ascii="Times New Roman" w:eastAsiaTheme="minorEastAsia" w:hAnsi="Times New Roman"/>
          <w:caps/>
          <w:sz w:val="28"/>
          <w:szCs w:val="28"/>
        </w:rPr>
        <w:t xml:space="preserve">2025 </w:t>
      </w:r>
      <w:r w:rsidRPr="009F159A">
        <w:rPr>
          <w:rFonts w:ascii="Times New Roman" w:eastAsiaTheme="minorEastAsia" w:hAnsi="Times New Roman"/>
          <w:sz w:val="28"/>
          <w:szCs w:val="28"/>
        </w:rPr>
        <w:t>г</w:t>
      </w:r>
      <w:r w:rsidRPr="009F159A">
        <w:rPr>
          <w:rFonts w:ascii="Times New Roman" w:eastAsiaTheme="minorEastAsia" w:hAnsi="Times New Roman"/>
          <w:caps/>
          <w:sz w:val="28"/>
          <w:szCs w:val="28"/>
        </w:rPr>
        <w:t>.</w:t>
      </w:r>
    </w:p>
    <w:p w:rsidR="000907EB" w:rsidRPr="009F159A" w:rsidRDefault="000907EB" w:rsidP="000907EB">
      <w:pPr>
        <w:spacing w:after="0" w:line="240" w:lineRule="auto"/>
        <w:ind w:firstLineChars="2126" w:firstLine="5953"/>
        <w:jc w:val="both"/>
        <w:rPr>
          <w:rFonts w:ascii="Times New Roman" w:eastAsiaTheme="minorEastAsia" w:hAnsi="Times New Roman"/>
          <w:caps/>
          <w:sz w:val="28"/>
          <w:szCs w:val="28"/>
        </w:rPr>
      </w:pPr>
    </w:p>
    <w:p w:rsidR="005257BB" w:rsidRPr="009F159A" w:rsidRDefault="005257BB" w:rsidP="000907EB">
      <w:pPr>
        <w:tabs>
          <w:tab w:val="left" w:pos="2325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F159A">
        <w:rPr>
          <w:rFonts w:ascii="Times New Roman" w:hAnsi="Times New Roman"/>
          <w:b/>
          <w:bCs/>
          <w:iCs/>
          <w:sz w:val="28"/>
          <w:szCs w:val="28"/>
        </w:rPr>
        <w:lastRenderedPageBreak/>
        <w:t>ПОЯСНИТЕЛЬНАЯ   ЗАПИСКА</w:t>
      </w:r>
    </w:p>
    <w:p w:rsidR="00306273" w:rsidRPr="009F159A" w:rsidRDefault="00306273" w:rsidP="005257BB">
      <w:pPr>
        <w:tabs>
          <w:tab w:val="left" w:pos="2325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5257BB" w:rsidRPr="009F159A" w:rsidRDefault="005257BB" w:rsidP="000907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>Рабочая программа по учебному предмету «Математика» в  1  классе составлена в соответствии с ФГОС НОО ОВЗ</w:t>
      </w:r>
    </w:p>
    <w:p w:rsidR="005257BB" w:rsidRPr="009F159A" w:rsidRDefault="005257BB" w:rsidP="005257BB">
      <w:pPr>
        <w:spacing w:after="0" w:line="240" w:lineRule="auto"/>
        <w:ind w:firstLine="709"/>
        <w:outlineLvl w:val="1"/>
        <w:rPr>
          <w:rFonts w:ascii="Times New Roman" w:hAnsi="Times New Roman"/>
          <w:bCs/>
          <w:sz w:val="28"/>
          <w:szCs w:val="28"/>
        </w:rPr>
      </w:pPr>
      <w:r w:rsidRPr="009F159A">
        <w:rPr>
          <w:rFonts w:ascii="Times New Roman" w:hAnsi="Times New Roman"/>
          <w:bCs/>
          <w:sz w:val="28"/>
          <w:szCs w:val="28"/>
        </w:rPr>
        <w:t xml:space="preserve">- с  приказом </w:t>
      </w:r>
      <w:proofErr w:type="spellStart"/>
      <w:r w:rsidRPr="009F159A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9F159A">
        <w:rPr>
          <w:rFonts w:ascii="Times New Roman" w:hAnsi="Times New Roman"/>
          <w:bCs/>
          <w:sz w:val="28"/>
          <w:szCs w:val="28"/>
        </w:rPr>
        <w:t xml:space="preserve"> России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5257BB" w:rsidRPr="009F159A" w:rsidRDefault="005257BB" w:rsidP="005257B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 xml:space="preserve">с примерной адаптированной  основной образовательной программой   начального общего образования </w:t>
      </w:r>
      <w:proofErr w:type="gramStart"/>
      <w:r w:rsidRPr="009F159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F159A">
        <w:rPr>
          <w:rFonts w:ascii="Times New Roman" w:hAnsi="Times New Roman"/>
          <w:sz w:val="28"/>
          <w:szCs w:val="28"/>
        </w:rPr>
        <w:t xml:space="preserve"> с НОДА (протокол от 22 декабря 2015г. № 4/15) </w:t>
      </w:r>
    </w:p>
    <w:p w:rsidR="005257BB" w:rsidRPr="009F159A" w:rsidRDefault="005257BB" w:rsidP="000907EB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 xml:space="preserve">с учетом Примерных  программ по учебным предметам начального общего образования (математика); </w:t>
      </w:r>
    </w:p>
    <w:p w:rsidR="005257BB" w:rsidRPr="009F159A" w:rsidRDefault="005257BB" w:rsidP="005257B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 xml:space="preserve">         - учебно - методического комплекта «Школа России» и соответствует учебному плану МБОУ СОШ </w:t>
      </w:r>
      <w:r w:rsidRPr="009F159A">
        <w:rPr>
          <w:rFonts w:ascii="Times New Roman" w:hAnsi="Times New Roman"/>
          <w:sz w:val="28"/>
          <w:szCs w:val="28"/>
          <w:lang w:val="en-US"/>
        </w:rPr>
        <w:t>c</w:t>
      </w:r>
      <w:r w:rsidRPr="009F159A">
        <w:rPr>
          <w:rFonts w:ascii="Times New Roman" w:hAnsi="Times New Roman"/>
          <w:sz w:val="28"/>
          <w:szCs w:val="28"/>
        </w:rPr>
        <w:t>.Бай-Хаак на 2025-2026учебный год.</w:t>
      </w:r>
    </w:p>
    <w:p w:rsidR="005257BB" w:rsidRPr="009F159A" w:rsidRDefault="005257BB" w:rsidP="005257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 xml:space="preserve">         Предметная область: Математика </w:t>
      </w:r>
    </w:p>
    <w:p w:rsidR="005257BB" w:rsidRPr="009F159A" w:rsidRDefault="005257BB" w:rsidP="005257BB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color w:val="000000"/>
          <w:sz w:val="28"/>
          <w:szCs w:val="28"/>
        </w:rPr>
        <w:t>Представленная программа, сохраняет основное содержание образования, но учитывает индивидуальные особенности обучающегося с нарушением опорно-двигательного аппарата (вариант 6.2.) и предусматривает коррекционную направленность обучения.</w:t>
      </w:r>
    </w:p>
    <w:p w:rsidR="005257BB" w:rsidRPr="009F159A" w:rsidRDefault="005257BB" w:rsidP="005257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257BB" w:rsidRPr="009F159A" w:rsidRDefault="005257BB" w:rsidP="003062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59A">
        <w:rPr>
          <w:rFonts w:ascii="Times New Roman" w:hAnsi="Times New Roman" w:cs="Times New Roman"/>
          <w:b/>
          <w:sz w:val="28"/>
          <w:szCs w:val="28"/>
        </w:rPr>
        <w:t>Цели и задачи  изучения предмета в 1классе</w:t>
      </w:r>
    </w:p>
    <w:p w:rsidR="005257BB" w:rsidRPr="009F159A" w:rsidRDefault="005257BB" w:rsidP="00525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>-Овладение началами математики (понятием числа, вычислениями, решением простых арифметических задач и другими).</w:t>
      </w:r>
    </w:p>
    <w:p w:rsidR="005257BB" w:rsidRPr="009F159A" w:rsidRDefault="005257BB" w:rsidP="00525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>-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обыденной практической деятельности).</w:t>
      </w:r>
    </w:p>
    <w:p w:rsidR="005257BB" w:rsidRPr="009F159A" w:rsidRDefault="005257BB" w:rsidP="00525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>-Развитие способности использовать некоторые математические знания в жизни.</w:t>
      </w:r>
    </w:p>
    <w:p w:rsidR="005257BB" w:rsidRPr="009F159A" w:rsidRDefault="005257BB" w:rsidP="00525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>- Обеспечение первоначальных представлений о компьютерной грамотности.</w:t>
      </w:r>
    </w:p>
    <w:p w:rsidR="005257BB" w:rsidRPr="009F159A" w:rsidRDefault="005257BB" w:rsidP="005257B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</w:p>
    <w:p w:rsidR="005257BB" w:rsidRPr="009F159A" w:rsidRDefault="005257BB" w:rsidP="005257BB">
      <w:pPr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>Особые образовательные потребности  обучающихся с НОДА обусловливают необходимость специального подбора учебного и дидактического материала (в младших классах преимущественное использование натуральной и иллюстративной наглядности).</w:t>
      </w:r>
    </w:p>
    <w:p w:rsidR="005257BB" w:rsidRPr="009F159A" w:rsidRDefault="005257BB" w:rsidP="005257B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>Ведущие принципы 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</w:t>
      </w:r>
    </w:p>
    <w:p w:rsidR="005257BB" w:rsidRPr="009F159A" w:rsidRDefault="005257BB" w:rsidP="005257B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 xml:space="preserve">    На изучение математики в 1 классе отводится 66 ч (по 2 ч в неделю,33 учебные недели).</w:t>
      </w:r>
    </w:p>
    <w:p w:rsidR="009F159A" w:rsidRDefault="009F159A" w:rsidP="009F159A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9F159A" w:rsidRDefault="009F159A" w:rsidP="009F159A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9F159A" w:rsidRDefault="009F159A" w:rsidP="009F159A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9F159A" w:rsidRDefault="009F159A" w:rsidP="009F159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Содержание обучения</w:t>
      </w:r>
    </w:p>
    <w:p w:rsidR="009F159A" w:rsidRPr="009F159A" w:rsidRDefault="009F159A" w:rsidP="009F159A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9F159A">
        <w:rPr>
          <w:rFonts w:ascii="Times New Roman" w:hAnsi="Times New Roman"/>
          <w:b/>
          <w:bCs/>
          <w:sz w:val="28"/>
          <w:szCs w:val="28"/>
          <w:lang w:eastAsia="en-US"/>
        </w:rPr>
        <w:t>Числа и величины</w:t>
      </w:r>
    </w:p>
    <w:p w:rsidR="009F159A" w:rsidRPr="009F159A" w:rsidRDefault="009F159A" w:rsidP="009F159A">
      <w:pPr>
        <w:spacing w:after="0" w:line="240" w:lineRule="auto"/>
        <w:ind w:right="154"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F159A">
        <w:rPr>
          <w:rFonts w:ascii="Times New Roman" w:hAnsi="Times New Roman"/>
          <w:sz w:val="28"/>
          <w:szCs w:val="28"/>
          <w:lang w:eastAsia="en-US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9F159A" w:rsidRPr="009F159A" w:rsidRDefault="009F159A" w:rsidP="009F159A">
      <w:pPr>
        <w:spacing w:after="0" w:line="240" w:lineRule="auto"/>
        <w:ind w:right="155"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F159A">
        <w:rPr>
          <w:rFonts w:ascii="Times New Roman" w:hAnsi="Times New Roman"/>
          <w:sz w:val="28"/>
          <w:szCs w:val="28"/>
          <w:lang w:eastAsia="en-US"/>
        </w:rPr>
        <w:t xml:space="preserve">Длина и её измерение. Единицы длины: сантиметр, дециметр; установление соотношения между ними. </w:t>
      </w:r>
    </w:p>
    <w:p w:rsidR="009F159A" w:rsidRPr="009F159A" w:rsidRDefault="009F159A" w:rsidP="009F159A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9F159A">
        <w:rPr>
          <w:rFonts w:ascii="Times New Roman" w:hAnsi="Times New Roman"/>
          <w:b/>
          <w:bCs/>
          <w:sz w:val="28"/>
          <w:szCs w:val="28"/>
          <w:lang w:eastAsia="en-US"/>
        </w:rPr>
        <w:t>Арифметические действия</w:t>
      </w:r>
    </w:p>
    <w:p w:rsidR="009F159A" w:rsidRPr="009F159A" w:rsidRDefault="009F159A" w:rsidP="009F15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F159A">
        <w:rPr>
          <w:rFonts w:ascii="Times New Roman" w:hAnsi="Times New Roman"/>
          <w:sz w:val="28"/>
          <w:szCs w:val="28"/>
          <w:lang w:eastAsia="en-US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9F159A" w:rsidRPr="009F159A" w:rsidRDefault="009F159A" w:rsidP="009F159A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9F159A">
        <w:rPr>
          <w:rFonts w:ascii="Times New Roman" w:hAnsi="Times New Roman"/>
          <w:b/>
          <w:bCs/>
          <w:sz w:val="28"/>
          <w:szCs w:val="28"/>
          <w:lang w:eastAsia="en-US"/>
        </w:rPr>
        <w:t>Текстовые задачи</w:t>
      </w:r>
    </w:p>
    <w:p w:rsidR="009F159A" w:rsidRPr="009F159A" w:rsidRDefault="009F159A" w:rsidP="009F15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F159A">
        <w:rPr>
          <w:rFonts w:ascii="Times New Roman" w:hAnsi="Times New Roman"/>
          <w:sz w:val="28"/>
          <w:szCs w:val="28"/>
          <w:lang w:eastAsia="en-US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 </w:t>
      </w:r>
    </w:p>
    <w:p w:rsidR="009F159A" w:rsidRPr="009F159A" w:rsidRDefault="009F159A" w:rsidP="009F159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F159A">
        <w:rPr>
          <w:rFonts w:ascii="Times New Roman" w:hAnsi="Times New Roman"/>
          <w:sz w:val="28"/>
          <w:szCs w:val="28"/>
          <w:lang w:eastAsia="en-US"/>
        </w:rPr>
        <w:t xml:space="preserve">Верные (истинные) и неверные (ложные) предложения, составленные относительно заданного набора математических объектов. </w:t>
      </w:r>
    </w:p>
    <w:p w:rsidR="009F159A" w:rsidRPr="009F159A" w:rsidRDefault="009F159A" w:rsidP="009F159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F159A">
        <w:rPr>
          <w:rFonts w:ascii="Times New Roman" w:hAnsi="Times New Roman"/>
          <w:sz w:val="28"/>
          <w:szCs w:val="28"/>
          <w:lang w:eastAsia="en-US"/>
        </w:rPr>
        <w:t xml:space="preserve"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 </w:t>
      </w:r>
    </w:p>
    <w:p w:rsidR="009F159A" w:rsidRPr="009F159A" w:rsidRDefault="009F159A" w:rsidP="009F159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F159A">
        <w:rPr>
          <w:rFonts w:ascii="Times New Roman" w:hAnsi="Times New Roman"/>
          <w:sz w:val="28"/>
          <w:szCs w:val="28"/>
          <w:lang w:eastAsia="en-US"/>
        </w:rPr>
        <w:t>Двух-</w:t>
      </w:r>
      <w:proofErr w:type="spellStart"/>
      <w:r w:rsidRPr="009F159A">
        <w:rPr>
          <w:rFonts w:ascii="Times New Roman" w:hAnsi="Times New Roman"/>
          <w:sz w:val="28"/>
          <w:szCs w:val="28"/>
          <w:lang w:eastAsia="en-US"/>
        </w:rPr>
        <w:t>трёхшаговые</w:t>
      </w:r>
      <w:proofErr w:type="spellEnd"/>
      <w:r w:rsidRPr="009F159A">
        <w:rPr>
          <w:rFonts w:ascii="Times New Roman" w:hAnsi="Times New Roman"/>
          <w:sz w:val="28"/>
          <w:szCs w:val="28"/>
          <w:lang w:eastAsia="en-US"/>
        </w:rPr>
        <w:t xml:space="preserve"> инструкции, связанные с вычислением, измерением длины, изображением геометрической фигуры.</w:t>
      </w:r>
    </w:p>
    <w:p w:rsidR="009F159A" w:rsidRPr="009F159A" w:rsidRDefault="009F159A" w:rsidP="009F159A">
      <w:pPr>
        <w:spacing w:after="0" w:line="240" w:lineRule="auto"/>
        <w:ind w:right="-1" w:firstLine="851"/>
        <w:rPr>
          <w:rFonts w:ascii="Times New Roman" w:hAnsi="Times New Roman"/>
          <w:b/>
          <w:sz w:val="28"/>
          <w:szCs w:val="28"/>
          <w:lang w:eastAsia="en-US"/>
        </w:rPr>
      </w:pPr>
      <w:r w:rsidRPr="009F159A">
        <w:rPr>
          <w:rFonts w:ascii="Times New Roman" w:hAnsi="Times New Roman"/>
          <w:b/>
          <w:sz w:val="28"/>
          <w:szCs w:val="28"/>
          <w:lang w:eastAsia="en-US"/>
        </w:rPr>
        <w:t>Универсальные учебные действия (пропедевтический уровень)</w:t>
      </w:r>
    </w:p>
    <w:p w:rsidR="009F159A" w:rsidRPr="009F159A" w:rsidRDefault="009F159A" w:rsidP="009F159A">
      <w:pPr>
        <w:spacing w:after="0" w:line="240" w:lineRule="auto"/>
        <w:ind w:left="383" w:firstLine="468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9F159A">
        <w:rPr>
          <w:rFonts w:ascii="Times New Roman" w:hAnsi="Times New Roman"/>
          <w:i/>
          <w:sz w:val="28"/>
          <w:szCs w:val="28"/>
          <w:lang w:eastAsia="en-US"/>
        </w:rPr>
        <w:t>Универсальные познавательные учебные действия: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ind w:hanging="306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наблюдать математические объекты (числа, величины) в окружающем мире;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ind w:hanging="306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обнаруживать общее и различное в записи арифметических действий;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ind w:hanging="306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понимать назначение и необходимость использования величин в жизни;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ind w:hanging="306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наблюдать действие измерительных приборов;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ind w:hanging="306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сравнивать два объекта, два числа;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ind w:hanging="306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распределять объекты на группы по заданному основанию;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копировать изученные фигуры, рисовать от руки по собственному замыслу при наличии возможности с учетом развития двигательной сферы;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ind w:hanging="306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приводить примеры чисел, геометрических фигур;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ind w:hanging="306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вести порядковый и количественный счет (соблюдать последовательность).</w:t>
      </w:r>
    </w:p>
    <w:p w:rsidR="009F159A" w:rsidRPr="009F159A" w:rsidRDefault="009F159A" w:rsidP="009F159A">
      <w:pPr>
        <w:spacing w:after="0" w:line="240" w:lineRule="auto"/>
        <w:ind w:left="1080" w:hanging="306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9F159A">
        <w:rPr>
          <w:rFonts w:ascii="Times New Roman" w:hAnsi="Times New Roman"/>
          <w:i/>
          <w:sz w:val="28"/>
          <w:szCs w:val="28"/>
          <w:lang w:eastAsia="en-US"/>
        </w:rPr>
        <w:t>Работа с информацией: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ind w:hanging="306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ind w:hanging="306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читать таблицу, извлекать информацию, представленную в табличной форме.</w:t>
      </w:r>
    </w:p>
    <w:p w:rsidR="009F159A" w:rsidRPr="009F159A" w:rsidRDefault="009F159A" w:rsidP="009F159A">
      <w:pPr>
        <w:spacing w:after="0" w:line="240" w:lineRule="auto"/>
        <w:ind w:left="1080" w:hanging="306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9F159A">
        <w:rPr>
          <w:rFonts w:ascii="Times New Roman" w:hAnsi="Times New Roman"/>
          <w:i/>
          <w:sz w:val="28"/>
          <w:szCs w:val="28"/>
          <w:lang w:eastAsia="en-US"/>
        </w:rPr>
        <w:t>Универсальные коммуникативные учебные действия: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характеризовать (описывать) число, геометрическую фигуру при наличии возможности с учетом уровня развития устной речи,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ind w:hanging="306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последовательность из нескольких чисел, записанных по порядку;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lastRenderedPageBreak/>
        <w:t>комментировать ход сравнения двух объектов</w:t>
      </w:r>
      <w:r w:rsidRPr="009F159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F159A">
        <w:rPr>
          <w:rFonts w:ascii="Times New Roman" w:hAnsi="Times New Roman"/>
          <w:iCs/>
          <w:sz w:val="28"/>
          <w:szCs w:val="28"/>
          <w:lang w:eastAsia="en-US"/>
        </w:rPr>
        <w:t>при наличии возможности с учетом уровня развития устной речи</w:t>
      </w:r>
      <w:proofErr w:type="gramStart"/>
      <w:r w:rsidRPr="009F159A">
        <w:rPr>
          <w:rFonts w:ascii="Times New Roman" w:hAnsi="Times New Roman"/>
          <w:iCs/>
          <w:sz w:val="28"/>
          <w:szCs w:val="28"/>
          <w:lang w:eastAsia="en-US"/>
        </w:rPr>
        <w:t xml:space="preserve"> ;</w:t>
      </w:r>
      <w:proofErr w:type="gramEnd"/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описывать своими словами сюжетную ситуацию и математическое отношение, представленное в задаче; описывать положение предмета в пространстве</w:t>
      </w:r>
      <w:r w:rsidRPr="009F159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F159A">
        <w:rPr>
          <w:rFonts w:ascii="Times New Roman" w:hAnsi="Times New Roman"/>
          <w:iCs/>
          <w:sz w:val="28"/>
          <w:szCs w:val="28"/>
          <w:lang w:eastAsia="en-US"/>
        </w:rPr>
        <w:t>при наличии возможности с учетом уровня развития устной речи</w:t>
      </w:r>
      <w:proofErr w:type="gramStart"/>
      <w:r w:rsidRPr="009F159A">
        <w:rPr>
          <w:rFonts w:ascii="Times New Roman" w:hAnsi="Times New Roman"/>
          <w:iCs/>
          <w:sz w:val="28"/>
          <w:szCs w:val="28"/>
          <w:lang w:eastAsia="en-US"/>
        </w:rPr>
        <w:t xml:space="preserve"> .</w:t>
      </w:r>
      <w:proofErr w:type="gramEnd"/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ind w:hanging="306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различать и использовать математические знаки;</w:t>
      </w:r>
    </w:p>
    <w:p w:rsidR="009F159A" w:rsidRPr="009F159A" w:rsidRDefault="009F159A" w:rsidP="009F159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строить предложения относительно заданного набора объектов при наличии возможности с учетом уровня развития устной речи.</w:t>
      </w:r>
    </w:p>
    <w:p w:rsidR="009F159A" w:rsidRPr="009F159A" w:rsidRDefault="009F159A" w:rsidP="009F159A">
      <w:pPr>
        <w:spacing w:after="0" w:line="240" w:lineRule="auto"/>
        <w:ind w:left="383" w:firstLine="851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9F159A">
        <w:rPr>
          <w:rFonts w:ascii="Times New Roman" w:hAnsi="Times New Roman"/>
          <w:i/>
          <w:sz w:val="28"/>
          <w:szCs w:val="28"/>
          <w:lang w:eastAsia="en-US"/>
        </w:rPr>
        <w:t>Универсальные регулятивные учебные действия:</w:t>
      </w:r>
    </w:p>
    <w:p w:rsidR="009F159A" w:rsidRPr="009F159A" w:rsidRDefault="009F159A" w:rsidP="009F159A">
      <w:pPr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принимать учебную задачу, удерживать её в процессе деятельности;</w:t>
      </w:r>
    </w:p>
    <w:p w:rsidR="009F159A" w:rsidRPr="009F159A" w:rsidRDefault="009F159A" w:rsidP="009F159A">
      <w:pPr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действовать в соответствии с предложенным образцом, инструкцией;</w:t>
      </w:r>
    </w:p>
    <w:p w:rsidR="009F159A" w:rsidRPr="009F159A" w:rsidRDefault="009F159A" w:rsidP="009F159A">
      <w:pPr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9F159A" w:rsidRPr="009F159A" w:rsidRDefault="009F159A" w:rsidP="009F159A">
      <w:pPr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проверять правильность вычисления с помощью другого приёма выполнения действия.</w:t>
      </w:r>
    </w:p>
    <w:p w:rsidR="009F159A" w:rsidRPr="009F159A" w:rsidRDefault="009F159A" w:rsidP="009F159A">
      <w:pPr>
        <w:spacing w:after="0" w:line="240" w:lineRule="auto"/>
        <w:ind w:left="383" w:firstLine="851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9F159A">
        <w:rPr>
          <w:rFonts w:ascii="Times New Roman" w:hAnsi="Times New Roman"/>
          <w:i/>
          <w:sz w:val="28"/>
          <w:szCs w:val="28"/>
          <w:lang w:eastAsia="en-US"/>
        </w:rPr>
        <w:t>Совместная деятельность:</w:t>
      </w:r>
    </w:p>
    <w:p w:rsidR="009F159A" w:rsidRPr="009F159A" w:rsidRDefault="009F159A" w:rsidP="009F159A">
      <w:pPr>
        <w:numPr>
          <w:ilvl w:val="0"/>
          <w:numId w:val="4"/>
        </w:numPr>
        <w:spacing w:after="0" w:line="240" w:lineRule="auto"/>
        <w:ind w:left="1418" w:hanging="284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участвовать в парной работе с математическим материалом;</w:t>
      </w:r>
    </w:p>
    <w:p w:rsidR="009F159A" w:rsidRPr="009F159A" w:rsidRDefault="009F159A" w:rsidP="009F159A">
      <w:pPr>
        <w:numPr>
          <w:ilvl w:val="2"/>
          <w:numId w:val="4"/>
        </w:numPr>
        <w:spacing w:after="0" w:line="240" w:lineRule="auto"/>
        <w:ind w:left="1418" w:hanging="284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F159A">
        <w:rPr>
          <w:rFonts w:ascii="Times New Roman" w:hAnsi="Times New Roman"/>
          <w:iCs/>
          <w:sz w:val="28"/>
          <w:szCs w:val="28"/>
          <w:lang w:eastAsia="en-US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9F159A" w:rsidRPr="009F159A" w:rsidRDefault="009F159A" w:rsidP="009F159A">
      <w:pPr>
        <w:spacing w:after="0" w:line="240" w:lineRule="auto"/>
        <w:ind w:right="155" w:firstLine="851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9F159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00C0B" w:rsidRPr="009F159A" w:rsidRDefault="00F00C0B" w:rsidP="005257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57BB" w:rsidRPr="009F159A" w:rsidRDefault="005257BB" w:rsidP="005257B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:rsidR="005257BB" w:rsidRPr="009F159A" w:rsidRDefault="005257BB" w:rsidP="005257BB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5257BB" w:rsidRPr="009F159A" w:rsidRDefault="005257BB" w:rsidP="005257B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b/>
          <w:bCs/>
          <w:iCs/>
          <w:color w:val="000000"/>
          <w:sz w:val="28"/>
          <w:szCs w:val="28"/>
        </w:rPr>
        <w:t>Личностными результатами</w:t>
      </w:r>
      <w:r w:rsidRPr="009F159A">
        <w:rPr>
          <w:rFonts w:ascii="Times New Roman" w:hAnsi="Times New Roman"/>
          <w:color w:val="000000"/>
          <w:sz w:val="28"/>
          <w:szCs w:val="28"/>
        </w:rPr>
        <w:t xml:space="preserve"> обучающихся в 1 классе  являются формирование следующих умений:</w:t>
      </w:r>
    </w:p>
    <w:p w:rsidR="005257BB" w:rsidRPr="009F159A" w:rsidRDefault="005257BB" w:rsidP="005257B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b/>
          <w:bCs/>
          <w:iCs/>
          <w:color w:val="000000"/>
          <w:sz w:val="28"/>
          <w:szCs w:val="28"/>
        </w:rPr>
        <w:t>Определять</w:t>
      </w:r>
      <w:r w:rsidRPr="009F159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F159A">
        <w:rPr>
          <w:rFonts w:ascii="Times New Roman" w:hAnsi="Times New Roman"/>
          <w:b/>
          <w:bCs/>
          <w:iCs/>
          <w:color w:val="000000"/>
          <w:sz w:val="28"/>
          <w:szCs w:val="28"/>
        </w:rPr>
        <w:t>высказывать</w:t>
      </w:r>
      <w:r w:rsidRPr="009F159A">
        <w:rPr>
          <w:rFonts w:ascii="Times New Roman" w:hAnsi="Times New Roman"/>
          <w:color w:val="000000"/>
          <w:sz w:val="28"/>
          <w:szCs w:val="28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5257BB" w:rsidRPr="009F159A" w:rsidRDefault="005257BB" w:rsidP="005257BB">
      <w:pPr>
        <w:spacing w:after="0" w:line="240" w:lineRule="auto"/>
        <w:ind w:left="24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US"/>
        </w:rPr>
        <w:t>делать выбор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>, при поддержке других участников группы и педагога, как поступить.</w:t>
      </w:r>
      <w:r w:rsidRPr="009F159A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en-US"/>
        </w:rPr>
        <w:t xml:space="preserve"> </w:t>
      </w:r>
    </w:p>
    <w:p w:rsidR="005257BB" w:rsidRPr="009F159A" w:rsidRDefault="005257BB" w:rsidP="005257B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F159A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Метапредметным</w:t>
      </w:r>
      <w:r w:rsidRPr="009F159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и</w:t>
      </w:r>
      <w:proofErr w:type="spellEnd"/>
      <w:r w:rsidRPr="009F159A">
        <w:rPr>
          <w:rFonts w:ascii="Times New Roman" w:hAnsi="Times New Roman"/>
          <w:sz w:val="28"/>
          <w:szCs w:val="28"/>
        </w:rPr>
        <w:t xml:space="preserve"> результатами изучения курса «Математика» в 1-м классе являются формирование следующих универсальных учебных действий (УУД).</w:t>
      </w:r>
    </w:p>
    <w:p w:rsidR="005257BB" w:rsidRPr="009F159A" w:rsidRDefault="005257BB" w:rsidP="005257B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Регулятивные УУД:</w:t>
      </w:r>
    </w:p>
    <w:p w:rsidR="005257BB" w:rsidRPr="009F159A" w:rsidRDefault="005257BB" w:rsidP="005257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- </w:t>
      </w:r>
      <w:r w:rsidRPr="009F159A">
        <w:rPr>
          <w:rFonts w:ascii="Times New Roman" w:hAnsi="Times New Roman"/>
          <w:sz w:val="28"/>
          <w:szCs w:val="28"/>
        </w:rPr>
        <w:t xml:space="preserve">Готовность ученика целенаправленно </w:t>
      </w:r>
      <w:r w:rsidRPr="009F159A">
        <w:rPr>
          <w:rFonts w:ascii="Times New Roman" w:hAnsi="Times New Roman"/>
          <w:b/>
          <w:bCs/>
          <w:i/>
          <w:iCs/>
          <w:sz w:val="28"/>
          <w:szCs w:val="28"/>
        </w:rPr>
        <w:t>использовать</w:t>
      </w:r>
      <w:r w:rsidRPr="009F159A">
        <w:rPr>
          <w:rFonts w:ascii="Times New Roman" w:hAnsi="Times New Roman"/>
          <w:sz w:val="28"/>
          <w:szCs w:val="28"/>
        </w:rPr>
        <w:t xml:space="preserve"> знания в учении и в повседневной жизни для исследования </w:t>
      </w:r>
      <w:proofErr w:type="spellStart"/>
      <w:r w:rsidRPr="009F159A">
        <w:rPr>
          <w:rFonts w:ascii="Times New Roman" w:hAnsi="Times New Roman"/>
          <w:sz w:val="28"/>
          <w:szCs w:val="28"/>
        </w:rPr>
        <w:t>ма</w:t>
      </w:r>
      <w:proofErr w:type="spellEnd"/>
      <w:r w:rsidRPr="009F159A">
        <w:rPr>
          <w:rFonts w:ascii="Times New Roman" w:hAnsi="Times New Roman"/>
          <w:sz w:val="28"/>
          <w:szCs w:val="28"/>
        </w:rPr>
        <w:t xml:space="preserve">   тематической сущности предмета (явления, события, факта); -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Определять</w:t>
      </w:r>
      <w:r w:rsidRPr="009F159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формулировать</w:t>
      </w:r>
      <w:r w:rsidRPr="009F159A">
        <w:rPr>
          <w:rFonts w:ascii="Times New Roman" w:hAnsi="Times New Roman"/>
          <w:i/>
          <w:color w:val="000000"/>
          <w:sz w:val="28"/>
          <w:szCs w:val="28"/>
        </w:rPr>
        <w:t xml:space="preserve"> цель деятельности на уроке с помощью учителя.</w:t>
      </w:r>
    </w:p>
    <w:p w:rsidR="005257BB" w:rsidRPr="009F159A" w:rsidRDefault="005257BB" w:rsidP="005257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i/>
          <w:sz w:val="28"/>
          <w:szCs w:val="28"/>
        </w:rPr>
        <w:t xml:space="preserve">-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Проговаривать</w:t>
      </w:r>
      <w:r w:rsidRPr="009F159A">
        <w:rPr>
          <w:rFonts w:ascii="Times New Roman" w:hAnsi="Times New Roman"/>
          <w:sz w:val="28"/>
          <w:szCs w:val="28"/>
        </w:rPr>
        <w:t xml:space="preserve"> последовательность действий на уроке.</w:t>
      </w:r>
    </w:p>
    <w:p w:rsidR="005257BB" w:rsidRPr="009F159A" w:rsidRDefault="005257BB" w:rsidP="005257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 xml:space="preserve">- Учиться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высказывать</w:t>
      </w:r>
      <w:r w:rsidRPr="009F159A">
        <w:rPr>
          <w:rFonts w:ascii="Times New Roman" w:hAnsi="Times New Roman"/>
          <w:sz w:val="28"/>
          <w:szCs w:val="28"/>
        </w:rPr>
        <w:t xml:space="preserve"> своё предположение (версию) на основе работы с иллюстрацией учебника.</w:t>
      </w:r>
    </w:p>
    <w:p w:rsidR="005257BB" w:rsidRPr="009F159A" w:rsidRDefault="005257BB" w:rsidP="005257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 xml:space="preserve">- Учиться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работать</w:t>
      </w:r>
      <w:r w:rsidRPr="009F159A">
        <w:rPr>
          <w:rFonts w:ascii="Times New Roman" w:hAnsi="Times New Roman"/>
          <w:sz w:val="28"/>
          <w:szCs w:val="28"/>
        </w:rPr>
        <w:t xml:space="preserve"> по предложенному учителем плану.</w:t>
      </w:r>
    </w:p>
    <w:p w:rsidR="005257BB" w:rsidRPr="009F159A" w:rsidRDefault="005257BB" w:rsidP="005257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 xml:space="preserve">- Учиться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отличать</w:t>
      </w:r>
      <w:r w:rsidRPr="009F15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159A">
        <w:rPr>
          <w:rFonts w:ascii="Times New Roman" w:hAnsi="Times New Roman"/>
          <w:sz w:val="28"/>
          <w:szCs w:val="28"/>
        </w:rPr>
        <w:t>верно</w:t>
      </w:r>
      <w:proofErr w:type="gramEnd"/>
      <w:r w:rsidRPr="009F159A">
        <w:rPr>
          <w:rFonts w:ascii="Times New Roman" w:hAnsi="Times New Roman"/>
          <w:sz w:val="28"/>
          <w:szCs w:val="28"/>
        </w:rPr>
        <w:t xml:space="preserve"> выполненное задание от неверного.</w:t>
      </w:r>
    </w:p>
    <w:p w:rsidR="005257BB" w:rsidRPr="009F159A" w:rsidRDefault="005257BB" w:rsidP="005257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F159A">
        <w:rPr>
          <w:rFonts w:ascii="Times New Roman" w:hAnsi="Times New Roman"/>
          <w:sz w:val="28"/>
          <w:szCs w:val="28"/>
        </w:rPr>
        <w:t xml:space="preserve">- </w:t>
      </w:r>
      <w:r w:rsidRPr="009F159A">
        <w:rPr>
          <w:rFonts w:ascii="Times New Roman" w:hAnsi="Times New Roman"/>
          <w:i/>
          <w:sz w:val="28"/>
          <w:szCs w:val="28"/>
        </w:rPr>
        <w:t xml:space="preserve">Учиться совместно с учителем и другими учениками </w:t>
      </w:r>
      <w:r w:rsidRPr="009F159A">
        <w:rPr>
          <w:rFonts w:ascii="Times New Roman" w:hAnsi="Times New Roman"/>
          <w:b/>
          <w:bCs/>
          <w:iCs/>
          <w:color w:val="000000"/>
          <w:sz w:val="28"/>
          <w:szCs w:val="28"/>
        </w:rPr>
        <w:t>давать</w:t>
      </w:r>
      <w:r w:rsidRPr="009F159A">
        <w:rPr>
          <w:rFonts w:ascii="Times New Roman" w:hAnsi="Times New Roman"/>
          <w:i/>
          <w:sz w:val="28"/>
          <w:szCs w:val="28"/>
        </w:rPr>
        <w:t xml:space="preserve"> эмоциональную </w:t>
      </w:r>
      <w:r w:rsidRPr="009F159A">
        <w:rPr>
          <w:rFonts w:ascii="Times New Roman" w:hAnsi="Times New Roman"/>
          <w:b/>
          <w:bCs/>
          <w:iCs/>
          <w:color w:val="000000"/>
          <w:sz w:val="28"/>
          <w:szCs w:val="28"/>
        </w:rPr>
        <w:t>оценку</w:t>
      </w:r>
      <w:r w:rsidRPr="009F159A">
        <w:rPr>
          <w:rFonts w:ascii="Times New Roman" w:hAnsi="Times New Roman"/>
          <w:i/>
          <w:sz w:val="28"/>
          <w:szCs w:val="28"/>
        </w:rPr>
        <w:t xml:space="preserve"> деятельности класса на уроке</w:t>
      </w:r>
    </w:p>
    <w:p w:rsidR="005257BB" w:rsidRPr="009F159A" w:rsidRDefault="005257BB" w:rsidP="005257B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US"/>
        </w:rPr>
        <w:t>Познавательные УУД:</w:t>
      </w:r>
    </w:p>
    <w:p w:rsidR="005257BB" w:rsidRPr="009F159A" w:rsidRDefault="005257BB" w:rsidP="005257B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9F159A">
        <w:rPr>
          <w:rFonts w:ascii="Times New Roman" w:hAnsi="Times New Roman"/>
          <w:sz w:val="28"/>
          <w:szCs w:val="28"/>
          <w:lang w:eastAsia="en-US"/>
        </w:rPr>
        <w:lastRenderedPageBreak/>
        <w:t xml:space="preserve">- 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Способность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US"/>
        </w:rPr>
        <w:t>характеризовать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собственные знания по предмету, формулиро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softHyphen/>
        <w:t xml:space="preserve">вать вопросы, устанавливать, какие из предложенных математических задач могут быть им успешно решены; </w:t>
      </w:r>
    </w:p>
    <w:p w:rsidR="005257BB" w:rsidRPr="009F159A" w:rsidRDefault="005257BB" w:rsidP="005257BB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  <w:r w:rsidRPr="009F159A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9F159A">
        <w:rPr>
          <w:rFonts w:ascii="Times New Roman" w:hAnsi="Times New Roman"/>
          <w:i/>
          <w:color w:val="000000"/>
          <w:sz w:val="28"/>
          <w:szCs w:val="28"/>
          <w:lang w:eastAsia="en-US"/>
        </w:rPr>
        <w:t xml:space="preserve">Ориентироваться в своей системе знаний: </w:t>
      </w:r>
      <w:r w:rsidRPr="009F159A">
        <w:rPr>
          <w:rFonts w:ascii="Times New Roman" w:hAnsi="Times New Roman"/>
          <w:b/>
          <w:bCs/>
          <w:iCs/>
          <w:color w:val="000000"/>
          <w:sz w:val="28"/>
          <w:szCs w:val="28"/>
          <w:lang w:eastAsia="en-US"/>
        </w:rPr>
        <w:t>отличать</w:t>
      </w:r>
      <w:r w:rsidRPr="009F159A">
        <w:rPr>
          <w:rFonts w:ascii="Times New Roman" w:hAnsi="Times New Roman"/>
          <w:i/>
          <w:color w:val="000000"/>
          <w:sz w:val="28"/>
          <w:szCs w:val="28"/>
          <w:lang w:eastAsia="en-US"/>
        </w:rPr>
        <w:t xml:space="preserve"> новое от уже известного с помощью учителя.</w:t>
      </w:r>
    </w:p>
    <w:p w:rsidR="005257BB" w:rsidRPr="009F159A" w:rsidRDefault="005257BB" w:rsidP="005257BB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  <w:r w:rsidRPr="009F159A">
        <w:rPr>
          <w:rFonts w:ascii="Times New Roman" w:hAnsi="Times New Roman"/>
          <w:i/>
          <w:sz w:val="28"/>
          <w:szCs w:val="28"/>
          <w:lang w:eastAsia="en-US"/>
        </w:rPr>
        <w:t xml:space="preserve">- 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Делать предварительный отбор источников информации: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US"/>
        </w:rPr>
        <w:t>ориентироваться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 учебнике (на развороте, в оглавлении, в словаре).</w:t>
      </w:r>
    </w:p>
    <w:p w:rsidR="005257BB" w:rsidRPr="009F159A" w:rsidRDefault="005257BB" w:rsidP="005257BB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  <w:r w:rsidRPr="009F159A">
        <w:rPr>
          <w:rFonts w:ascii="Times New Roman" w:hAnsi="Times New Roman"/>
          <w:i/>
          <w:sz w:val="28"/>
          <w:szCs w:val="28"/>
          <w:lang w:eastAsia="en-US"/>
        </w:rPr>
        <w:t xml:space="preserve">- 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Добывать новые знания: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US"/>
        </w:rPr>
        <w:t>находить ответы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на вопросы, используя учебник, свой жизненный опыт и информацию, полученную на уроке.</w:t>
      </w:r>
    </w:p>
    <w:p w:rsidR="005257BB" w:rsidRPr="009F159A" w:rsidRDefault="005257BB" w:rsidP="005257BB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  <w:r w:rsidRPr="009F159A">
        <w:rPr>
          <w:rFonts w:ascii="Times New Roman" w:hAnsi="Times New Roman"/>
          <w:i/>
          <w:sz w:val="28"/>
          <w:szCs w:val="28"/>
          <w:lang w:eastAsia="en-US"/>
        </w:rPr>
        <w:t xml:space="preserve">- 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Перерабатывать полученную информацию: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US"/>
        </w:rPr>
        <w:t>делать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выводы в результате совместной работы всего класса.</w:t>
      </w:r>
    </w:p>
    <w:p w:rsidR="005257BB" w:rsidRPr="009F159A" w:rsidRDefault="005257BB" w:rsidP="005257BB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  <w:r w:rsidRPr="009F159A">
        <w:rPr>
          <w:rFonts w:ascii="Times New Roman" w:hAnsi="Times New Roman"/>
          <w:i/>
          <w:sz w:val="28"/>
          <w:szCs w:val="28"/>
          <w:lang w:eastAsia="en-US"/>
        </w:rPr>
        <w:t xml:space="preserve">- 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Перерабатывать полученную информацию: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US"/>
        </w:rPr>
        <w:t>сравнивать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US"/>
        </w:rPr>
        <w:t>группировать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такие математические объекты, как числа, числовые выражения, равенства, неравенства, плоские геометрические фигуры.</w:t>
      </w:r>
    </w:p>
    <w:p w:rsidR="005257BB" w:rsidRPr="009F159A" w:rsidRDefault="005257BB" w:rsidP="005257B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9F159A">
        <w:rPr>
          <w:rFonts w:ascii="Times New Roman" w:hAnsi="Times New Roman"/>
          <w:i/>
          <w:sz w:val="28"/>
          <w:szCs w:val="28"/>
          <w:lang w:eastAsia="en-US"/>
        </w:rPr>
        <w:t xml:space="preserve">- </w:t>
      </w:r>
      <w:r w:rsidRPr="009F159A"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>Преобразовывать</w:t>
      </w:r>
      <w:r w:rsidRPr="009F159A">
        <w:rPr>
          <w:rFonts w:ascii="Times New Roman" w:hAnsi="Times New Roman"/>
          <w:sz w:val="28"/>
          <w:szCs w:val="28"/>
          <w:lang w:eastAsia="en-US"/>
        </w:rPr>
        <w:t xml:space="preserve">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5257BB" w:rsidRPr="009F159A" w:rsidRDefault="005257BB" w:rsidP="005257BB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  <w:r w:rsidRPr="009F159A">
        <w:rPr>
          <w:rFonts w:ascii="Times New Roman" w:hAnsi="Times New Roman"/>
          <w:sz w:val="28"/>
          <w:szCs w:val="28"/>
          <w:lang w:eastAsia="en-US"/>
        </w:rPr>
        <w:t>- Познавательный интерес к математической науке.</w:t>
      </w:r>
    </w:p>
    <w:p w:rsidR="005257BB" w:rsidRPr="009F159A" w:rsidRDefault="005257BB" w:rsidP="005257BB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  <w:r w:rsidRPr="009F159A">
        <w:rPr>
          <w:rFonts w:ascii="Times New Roman" w:hAnsi="Times New Roman"/>
          <w:i/>
          <w:sz w:val="28"/>
          <w:szCs w:val="28"/>
          <w:lang w:eastAsia="en-US"/>
        </w:rPr>
        <w:t xml:space="preserve">- </w:t>
      </w:r>
      <w:r w:rsidRPr="009F159A">
        <w:rPr>
          <w:rFonts w:ascii="Times New Roman" w:eastAsia="@Arial Unicode MS" w:hAnsi="Times New Roman"/>
          <w:color w:val="000000"/>
          <w:sz w:val="28"/>
          <w:szCs w:val="28"/>
          <w:lang w:eastAsia="en-US"/>
        </w:rPr>
        <w:t>О</w:t>
      </w:r>
      <w:r w:rsidRPr="009F159A">
        <w:rPr>
          <w:rFonts w:ascii="Times New Roman" w:hAnsi="Times New Roman"/>
          <w:sz w:val="28"/>
          <w:szCs w:val="28"/>
          <w:lang w:eastAsia="en-US"/>
        </w:rPr>
        <w:t xml:space="preserve">существлять </w:t>
      </w:r>
      <w:r w:rsidRPr="009F159A"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>поиск необходимой информации</w:t>
      </w:r>
      <w:r w:rsidRPr="009F159A">
        <w:rPr>
          <w:rFonts w:ascii="Times New Roman" w:hAnsi="Times New Roman"/>
          <w:sz w:val="28"/>
          <w:szCs w:val="28"/>
          <w:lang w:eastAsia="en-US"/>
        </w:rPr>
        <w:t xml:space="preserve">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</w:r>
    </w:p>
    <w:p w:rsidR="005257BB" w:rsidRPr="009F159A" w:rsidRDefault="005257BB" w:rsidP="005257BB">
      <w:pPr>
        <w:tabs>
          <w:tab w:val="num" w:pos="0"/>
        </w:tabs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Коммуникативные УУД:</w:t>
      </w:r>
    </w:p>
    <w:p w:rsidR="005257BB" w:rsidRPr="009F159A" w:rsidRDefault="005257BB" w:rsidP="005257BB">
      <w:pPr>
        <w:tabs>
          <w:tab w:val="num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- Донести</w:t>
      </w:r>
      <w:r w:rsidRPr="009F159A">
        <w:rPr>
          <w:rFonts w:ascii="Times New Roman" w:hAnsi="Times New Roman"/>
          <w:color w:val="000000"/>
          <w:sz w:val="28"/>
          <w:szCs w:val="28"/>
        </w:rPr>
        <w:t xml:space="preserve"> свою позицию до других: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оформлять</w:t>
      </w:r>
      <w:r w:rsidRPr="009F159A">
        <w:rPr>
          <w:rFonts w:ascii="Times New Roman" w:hAnsi="Times New Roman"/>
          <w:color w:val="000000"/>
          <w:sz w:val="28"/>
          <w:szCs w:val="28"/>
        </w:rPr>
        <w:t xml:space="preserve"> свою мысль в устной и письменной речи (на уровне одного предложения или небольшого текста).</w:t>
      </w:r>
    </w:p>
    <w:p w:rsidR="005257BB" w:rsidRPr="009F159A" w:rsidRDefault="005257BB" w:rsidP="005257BB">
      <w:pPr>
        <w:tabs>
          <w:tab w:val="num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Слушать</w:t>
      </w:r>
      <w:r w:rsidRPr="009F159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понимать</w:t>
      </w:r>
      <w:r w:rsidRPr="009F159A">
        <w:rPr>
          <w:rFonts w:ascii="Times New Roman" w:hAnsi="Times New Roman"/>
          <w:color w:val="000000"/>
          <w:sz w:val="28"/>
          <w:szCs w:val="28"/>
        </w:rPr>
        <w:t xml:space="preserve"> речь других.</w:t>
      </w:r>
    </w:p>
    <w:p w:rsidR="005257BB" w:rsidRPr="009F159A" w:rsidRDefault="005257BB" w:rsidP="005257BB">
      <w:pPr>
        <w:tabs>
          <w:tab w:val="num" w:pos="0"/>
        </w:tabs>
        <w:spacing w:after="0" w:line="240" w:lineRule="auto"/>
        <w:rPr>
          <w:rFonts w:ascii="Times New Roman" w:eastAsia="@Arial Unicode MS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color w:val="000000"/>
          <w:sz w:val="28"/>
          <w:szCs w:val="28"/>
        </w:rPr>
        <w:t>-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Читать</w:t>
      </w:r>
      <w:r w:rsidRPr="009F159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пересказывать</w:t>
      </w:r>
      <w:r w:rsidRPr="009F159A">
        <w:rPr>
          <w:rFonts w:ascii="Times New Roman" w:hAnsi="Times New Roman"/>
          <w:color w:val="000000"/>
          <w:sz w:val="28"/>
          <w:szCs w:val="28"/>
        </w:rPr>
        <w:t xml:space="preserve"> текст. </w:t>
      </w:r>
      <w:r w:rsidRPr="009F159A">
        <w:rPr>
          <w:rFonts w:ascii="Times New Roman" w:eastAsia="@Arial Unicode MS" w:hAnsi="Times New Roman"/>
          <w:color w:val="000000"/>
          <w:sz w:val="28"/>
          <w:szCs w:val="28"/>
        </w:rPr>
        <w:t>Находить в тексте конкретные сведения, факты, заданные в явном виде.</w:t>
      </w:r>
    </w:p>
    <w:p w:rsidR="005257BB" w:rsidRPr="009F159A" w:rsidRDefault="005257BB" w:rsidP="005257BB">
      <w:pPr>
        <w:tabs>
          <w:tab w:val="num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eastAsia="@Arial Unicode MS" w:hAnsi="Times New Roman"/>
          <w:color w:val="000000"/>
          <w:sz w:val="28"/>
          <w:szCs w:val="28"/>
        </w:rPr>
        <w:t xml:space="preserve">- </w:t>
      </w:r>
      <w:r w:rsidRPr="009F159A">
        <w:rPr>
          <w:rFonts w:ascii="Times New Roman" w:hAnsi="Times New Roman"/>
          <w:color w:val="000000"/>
          <w:sz w:val="28"/>
          <w:szCs w:val="28"/>
        </w:rPr>
        <w:t>Совместно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договариваться</w:t>
      </w:r>
      <w:r w:rsidRPr="009F159A">
        <w:rPr>
          <w:rFonts w:ascii="Times New Roman" w:hAnsi="Times New Roman"/>
          <w:color w:val="000000"/>
          <w:sz w:val="28"/>
          <w:szCs w:val="28"/>
        </w:rPr>
        <w:t xml:space="preserve"> о правилах общения и поведения в школе и следовать им.</w:t>
      </w:r>
    </w:p>
    <w:p w:rsidR="005257BB" w:rsidRPr="009F159A" w:rsidRDefault="005257BB" w:rsidP="005257BB">
      <w:pPr>
        <w:tabs>
          <w:tab w:val="num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color w:val="000000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5257BB" w:rsidRPr="009F159A" w:rsidRDefault="005257BB" w:rsidP="005257B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b/>
          <w:bCs/>
          <w:color w:val="000000"/>
          <w:sz w:val="28"/>
          <w:szCs w:val="28"/>
        </w:rPr>
        <w:t>Предметными результатами</w:t>
      </w:r>
      <w:r w:rsidRPr="009F159A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9F159A">
        <w:rPr>
          <w:rFonts w:ascii="Times New Roman" w:hAnsi="Times New Roman"/>
          <w:color w:val="000000"/>
          <w:sz w:val="28"/>
          <w:szCs w:val="28"/>
        </w:rPr>
        <w:t>изучения курса «Математика» в 1-м классе являются формирование следующих умений.</w:t>
      </w:r>
    </w:p>
    <w:p w:rsidR="005257BB" w:rsidRPr="009F159A" w:rsidRDefault="005257BB" w:rsidP="005257BB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159A">
        <w:rPr>
          <w:rFonts w:ascii="Times New Roman" w:hAnsi="Times New Roman"/>
          <w:color w:val="000000"/>
          <w:sz w:val="28"/>
          <w:szCs w:val="28"/>
        </w:rPr>
        <w:t>Учащиеся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должны знать</w:t>
      </w:r>
      <w:r w:rsidRPr="009F159A">
        <w:rPr>
          <w:rFonts w:ascii="Times New Roman" w:hAnsi="Times New Roman"/>
          <w:color w:val="000000"/>
          <w:sz w:val="28"/>
          <w:szCs w:val="28"/>
        </w:rPr>
        <w:t>: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color w:val="000000"/>
          <w:sz w:val="28"/>
          <w:szCs w:val="28"/>
        </w:rPr>
        <w:t>- названия и обозначения действий сложения и вычитания, таблицу сложения чисел в пределах 20 и соответствующие случаи вычитания</w:t>
      </w:r>
    </w:p>
    <w:p w:rsidR="005257BB" w:rsidRPr="009F159A" w:rsidRDefault="005257BB" w:rsidP="005257BB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Учащиеся </w:t>
      </w: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US"/>
        </w:rPr>
        <w:t>должны уметь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>:</w:t>
      </w:r>
      <w:r w:rsidRPr="009F159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en-US"/>
        </w:rPr>
      </w:pPr>
      <w:r w:rsidRPr="009F159A">
        <w:rPr>
          <w:rFonts w:ascii="Times New Roman" w:hAnsi="Times New Roman"/>
          <w:sz w:val="28"/>
          <w:szCs w:val="28"/>
          <w:lang w:eastAsia="en-US"/>
        </w:rPr>
        <w:t>- Оценивать количество предметов числом и проверять сделанные оценки подсчетом в пределах 20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color w:val="000000"/>
          <w:sz w:val="28"/>
          <w:szCs w:val="28"/>
        </w:rPr>
        <w:t>- Вести счет, как в прямом, так и в обратном порядке в пределах 20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color w:val="000000"/>
          <w:sz w:val="28"/>
          <w:szCs w:val="28"/>
        </w:rPr>
        <w:t>- Записывать и сравнивать числа  в пределах 20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color w:val="000000"/>
          <w:sz w:val="28"/>
          <w:szCs w:val="28"/>
        </w:rPr>
        <w:t>- Находить значение числового выражения в 1-2 действия в пределах 20 (без скобок)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color w:val="000000"/>
          <w:sz w:val="28"/>
          <w:szCs w:val="28"/>
        </w:rPr>
        <w:t xml:space="preserve">- 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 и 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color w:val="000000"/>
          <w:sz w:val="28"/>
          <w:szCs w:val="28"/>
        </w:rPr>
        <w:t xml:space="preserve">- Проводить измерение длины отрезка и длины ломаной 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color w:val="000000"/>
          <w:sz w:val="28"/>
          <w:szCs w:val="28"/>
        </w:rPr>
        <w:t>- Строить отрезок заданной длины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color w:val="000000"/>
          <w:sz w:val="28"/>
          <w:szCs w:val="28"/>
        </w:rPr>
        <w:lastRenderedPageBreak/>
        <w:t xml:space="preserve">- Вычислять длину </w:t>
      </w:r>
      <w:proofErr w:type="gramStart"/>
      <w:r w:rsidRPr="009F159A">
        <w:rPr>
          <w:rFonts w:ascii="Times New Roman" w:hAnsi="Times New Roman"/>
          <w:color w:val="000000"/>
          <w:sz w:val="28"/>
          <w:szCs w:val="28"/>
        </w:rPr>
        <w:t>ломаной</w:t>
      </w:r>
      <w:proofErr w:type="gramEnd"/>
      <w:r w:rsidRPr="009F159A">
        <w:rPr>
          <w:rFonts w:ascii="Times New Roman" w:hAnsi="Times New Roman"/>
          <w:color w:val="000000"/>
          <w:sz w:val="28"/>
          <w:szCs w:val="28"/>
        </w:rPr>
        <w:t>.</w:t>
      </w:r>
    </w:p>
    <w:p w:rsidR="005257BB" w:rsidRPr="009F159A" w:rsidRDefault="005257BB" w:rsidP="005257B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257BB" w:rsidRPr="009F159A" w:rsidRDefault="005257BB" w:rsidP="005257BB">
      <w:pPr>
        <w:tabs>
          <w:tab w:val="num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F159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Учащиеся в совместной деятельности с учителем имеют возможность научиться</w:t>
      </w:r>
      <w:r w:rsidRPr="009F159A">
        <w:rPr>
          <w:rFonts w:ascii="Times New Roman" w:hAnsi="Times New Roman"/>
          <w:bCs/>
          <w:i/>
          <w:iCs/>
          <w:color w:val="000000"/>
          <w:sz w:val="28"/>
          <w:szCs w:val="28"/>
        </w:rPr>
        <w:t>:</w:t>
      </w:r>
      <w:r w:rsidRPr="009F159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F159A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- </w:t>
      </w: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>использовать в процессе вычислений знание переместительного свойства сложения; (повышенный уровень)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>- использовать в процессе измерения знание единиц измерения длин</w:t>
      </w:r>
      <w:proofErr w:type="gramStart"/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>ы(</w:t>
      </w:r>
      <w:proofErr w:type="gramEnd"/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>сантиметр, дециметр), объёма (литр) и массы (килограмм);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>- выделять как основание классификации такие признаки предметов, как цвет, форма, размер, назначение, материал;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>- выделять часть предметов из большей группы на основании общего признака (видовое отличие);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>- производить классификацию предметов, математических объектов по одному основанию;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>- решать задачи в два действия на сложение и вычитание;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>- 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квадраты,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>- определять длину данного отрезка;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>- заполнять таблицу, содержащую не более трёх строк и трёх столбцов; (повышенный уровень)</w:t>
      </w:r>
    </w:p>
    <w:p w:rsidR="005257BB" w:rsidRPr="009F159A" w:rsidRDefault="005257BB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F159A">
        <w:rPr>
          <w:rFonts w:ascii="Times New Roman" w:hAnsi="Times New Roman"/>
          <w:color w:val="000000"/>
          <w:sz w:val="28"/>
          <w:szCs w:val="28"/>
          <w:lang w:eastAsia="en-US"/>
        </w:rPr>
        <w:t>- решать арифметические ребусы и числовые головоломки, со</w:t>
      </w:r>
      <w:r w:rsidR="0069567D" w:rsidRPr="009F159A">
        <w:rPr>
          <w:rFonts w:ascii="Times New Roman" w:hAnsi="Times New Roman"/>
          <w:color w:val="000000"/>
          <w:sz w:val="28"/>
          <w:szCs w:val="28"/>
          <w:lang w:eastAsia="en-US"/>
        </w:rPr>
        <w:t>держащие не более двух действий</w:t>
      </w:r>
      <w:r w:rsidR="001F6AA8" w:rsidRPr="009F159A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</w:p>
    <w:p w:rsidR="001F6AA8" w:rsidRPr="009F159A" w:rsidRDefault="001F6AA8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1F6AA8" w:rsidRPr="009F159A" w:rsidRDefault="001F6AA8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1F6AA8" w:rsidRPr="009F159A" w:rsidRDefault="001F6AA8" w:rsidP="001F6AA8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9F159A">
        <w:rPr>
          <w:rFonts w:ascii="Times New Roman" w:hAnsi="Times New Roman"/>
          <w:b/>
          <w:color w:val="000000"/>
          <w:sz w:val="28"/>
          <w:szCs w:val="28"/>
          <w:lang w:eastAsia="en-US"/>
        </w:rPr>
        <w:t>Тематическое планирование</w:t>
      </w:r>
    </w:p>
    <w:p w:rsidR="0069567D" w:rsidRPr="009F159A" w:rsidRDefault="0069567D" w:rsidP="005257B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244"/>
        <w:gridCol w:w="3261"/>
      </w:tblGrid>
      <w:tr w:rsidR="0069567D" w:rsidRPr="009F159A" w:rsidTr="0069567D">
        <w:trPr>
          <w:trHeight w:val="793"/>
        </w:trPr>
        <w:tc>
          <w:tcPr>
            <w:tcW w:w="1418" w:type="dxa"/>
            <w:vAlign w:val="center"/>
          </w:tcPr>
          <w:p w:rsidR="0069567D" w:rsidRPr="009F159A" w:rsidRDefault="0069567D" w:rsidP="0069567D">
            <w:pPr>
              <w:spacing w:before="59" w:line="249" w:lineRule="auto"/>
              <w:ind w:left="133" w:right="121"/>
              <w:jc w:val="center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val="ru-RU" w:eastAsia="en-US"/>
              </w:rPr>
              <w:t>Тема</w:t>
            </w:r>
          </w:p>
        </w:tc>
        <w:tc>
          <w:tcPr>
            <w:tcW w:w="5245" w:type="dxa"/>
            <w:vAlign w:val="center"/>
          </w:tcPr>
          <w:p w:rsidR="0069567D" w:rsidRPr="009F159A" w:rsidRDefault="0069567D" w:rsidP="0069567D">
            <w:pPr>
              <w:jc w:val="center"/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</w:pPr>
            <w:proofErr w:type="spellStart"/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  <w:t>Предметное</w:t>
            </w:r>
            <w:proofErr w:type="spellEnd"/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  <w:t>содержание</w:t>
            </w:r>
            <w:proofErr w:type="spellEnd"/>
          </w:p>
        </w:tc>
        <w:tc>
          <w:tcPr>
            <w:tcW w:w="3260" w:type="dxa"/>
            <w:vAlign w:val="center"/>
          </w:tcPr>
          <w:p w:rsidR="0069567D" w:rsidRPr="009F159A" w:rsidRDefault="001F6AA8" w:rsidP="0069567D">
            <w:pPr>
              <w:spacing w:before="169" w:line="249" w:lineRule="auto"/>
              <w:ind w:left="699" w:right="682" w:firstLine="162"/>
              <w:jc w:val="center"/>
              <w:rPr>
                <w:rFonts w:ascii="Times New Roman" w:hAnsi="Times New Roman"/>
                <w:b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val="ru-RU" w:eastAsia="en-US"/>
              </w:rPr>
              <w:t>Количество часов</w:t>
            </w:r>
          </w:p>
        </w:tc>
      </w:tr>
      <w:tr w:rsidR="0069567D" w:rsidRPr="009F159A" w:rsidTr="0069567D">
        <w:trPr>
          <w:trHeight w:val="1265"/>
        </w:trPr>
        <w:tc>
          <w:tcPr>
            <w:tcW w:w="1418" w:type="dxa"/>
            <w:tcBorders>
              <w:left w:val="single" w:sz="6" w:space="0" w:color="000000"/>
            </w:tcBorders>
          </w:tcPr>
          <w:p w:rsidR="0069567D" w:rsidRPr="009F159A" w:rsidRDefault="0069567D" w:rsidP="0069567D">
            <w:pPr>
              <w:spacing w:before="59" w:line="252" w:lineRule="auto"/>
              <w:ind w:left="110" w:right="139"/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</w:pPr>
            <w:proofErr w:type="spellStart"/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  <w:t>Числа</w:t>
            </w:r>
            <w:proofErr w:type="spellEnd"/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  <w:t xml:space="preserve"> </w:t>
            </w:r>
          </w:p>
          <w:p w:rsidR="0069567D" w:rsidRPr="009F159A" w:rsidRDefault="0069567D" w:rsidP="0069567D">
            <w:pPr>
              <w:spacing w:before="59" w:line="252" w:lineRule="auto"/>
              <w:ind w:left="110" w:right="139"/>
              <w:rPr>
                <w:rFonts w:ascii="Times New Roman" w:hAnsi="Times New Roman"/>
                <w:b/>
                <w:cap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245" w:type="dxa"/>
          </w:tcPr>
          <w:p w:rsidR="0069567D" w:rsidRPr="009F159A" w:rsidRDefault="0069567D" w:rsidP="0069567D">
            <w:pPr>
              <w:spacing w:before="62" w:line="256" w:lineRule="auto"/>
              <w:ind w:left="144" w:right="135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t>Числа от 1 до 9: различение, чтение, запись.</w:t>
            </w:r>
          </w:p>
          <w:p w:rsidR="0069567D" w:rsidRPr="009F159A" w:rsidRDefault="0069567D" w:rsidP="0069567D">
            <w:pPr>
              <w:spacing w:before="2" w:line="256" w:lineRule="auto"/>
              <w:ind w:left="144" w:right="135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t>Единица счёта. Десяток. Счёт предметов, запись результата цифрами.</w:t>
            </w:r>
          </w:p>
          <w:p w:rsidR="0069567D" w:rsidRPr="009F159A" w:rsidRDefault="0069567D" w:rsidP="0069567D">
            <w:pPr>
              <w:spacing w:before="4" w:line="256" w:lineRule="auto"/>
              <w:ind w:left="144" w:right="135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t>Порядковый номер объекта при заданном порядке счёта. Сравнение чисел, сравнение групп предметов по количеству: больше, меньше, столько же.</w:t>
            </w:r>
          </w:p>
          <w:p w:rsidR="0069567D" w:rsidRPr="009F159A" w:rsidRDefault="0069567D" w:rsidP="0069567D">
            <w:pPr>
              <w:spacing w:before="6" w:line="256" w:lineRule="auto"/>
              <w:ind w:left="144" w:right="135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t xml:space="preserve">Число и цифра 0 при измерении, вычислении. </w:t>
            </w:r>
          </w:p>
          <w:p w:rsidR="0069567D" w:rsidRPr="009F159A" w:rsidRDefault="0069567D" w:rsidP="0069567D">
            <w:pPr>
              <w:spacing w:before="6" w:line="256" w:lineRule="auto"/>
              <w:ind w:left="144" w:right="135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t>Увеличение (уменьшение) числа на несколько единиц.</w:t>
            </w:r>
          </w:p>
        </w:tc>
        <w:tc>
          <w:tcPr>
            <w:tcW w:w="3260" w:type="dxa"/>
          </w:tcPr>
          <w:p w:rsidR="0069567D" w:rsidRPr="009F159A" w:rsidRDefault="001F6AA8" w:rsidP="0069567D">
            <w:pPr>
              <w:spacing w:before="3" w:line="256" w:lineRule="auto"/>
              <w:ind w:left="278" w:right="283"/>
              <w:rPr>
                <w:rFonts w:ascii="Times New Roman" w:hAnsi="Times New Roman"/>
                <w:b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val="ru-RU" w:eastAsia="en-US"/>
              </w:rPr>
              <w:t>18</w:t>
            </w:r>
          </w:p>
        </w:tc>
      </w:tr>
      <w:tr w:rsidR="0069567D" w:rsidRPr="009F159A" w:rsidTr="0069567D">
        <w:trPr>
          <w:trHeight w:val="1124"/>
        </w:trPr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69567D" w:rsidRPr="009F159A" w:rsidRDefault="0069567D" w:rsidP="0069567D">
            <w:pPr>
              <w:spacing w:before="59" w:line="252" w:lineRule="auto"/>
              <w:ind w:left="110" w:right="139"/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</w:pPr>
            <w:proofErr w:type="spellStart"/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  <w:t>Арифметические</w:t>
            </w:r>
            <w:proofErr w:type="spellEnd"/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  <w:t>действия</w:t>
            </w:r>
            <w:proofErr w:type="spellEnd"/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  <w:t xml:space="preserve"> </w:t>
            </w:r>
          </w:p>
          <w:p w:rsidR="0069567D" w:rsidRPr="009F159A" w:rsidRDefault="0069567D" w:rsidP="0069567D">
            <w:pPr>
              <w:spacing w:before="59" w:line="252" w:lineRule="auto"/>
              <w:ind w:left="110" w:right="139"/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left w:val="single" w:sz="6" w:space="0" w:color="000000"/>
            </w:tcBorders>
          </w:tcPr>
          <w:p w:rsidR="0069567D" w:rsidRPr="009F159A" w:rsidRDefault="0069567D" w:rsidP="0069567D">
            <w:pPr>
              <w:ind w:left="147" w:right="132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lastRenderedPageBreak/>
              <w:t>Сложение и вычитание чисел в пределах 10.</w:t>
            </w:r>
          </w:p>
          <w:p w:rsidR="0069567D" w:rsidRPr="009F159A" w:rsidRDefault="0069567D" w:rsidP="0069567D">
            <w:pPr>
              <w:ind w:left="147" w:right="132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t xml:space="preserve">Названия компонентов действий, </w:t>
            </w: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lastRenderedPageBreak/>
              <w:t>результатов действий сложения, вычитания. Знаки сложения и вычитания, названия компонентов действия. Таблица сложения.</w:t>
            </w:r>
          </w:p>
          <w:p w:rsidR="0069567D" w:rsidRPr="009F159A" w:rsidRDefault="0069567D" w:rsidP="0069567D">
            <w:pPr>
              <w:ind w:left="147" w:right="132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t>Переместительное свойство сложения.</w:t>
            </w:r>
          </w:p>
          <w:p w:rsidR="0069567D" w:rsidRPr="009F159A" w:rsidRDefault="0069567D" w:rsidP="0069567D">
            <w:pPr>
              <w:ind w:left="147" w:right="132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t>Вычитание как действие, обратное сложению.</w:t>
            </w:r>
          </w:p>
          <w:p w:rsidR="0069567D" w:rsidRPr="009F159A" w:rsidRDefault="0069567D" w:rsidP="0069567D">
            <w:pPr>
              <w:ind w:left="147" w:right="132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t>Неизвестное слагаемое.</w:t>
            </w:r>
          </w:p>
          <w:p w:rsidR="0069567D" w:rsidRPr="009F159A" w:rsidRDefault="0069567D" w:rsidP="0069567D">
            <w:pPr>
              <w:ind w:left="147" w:right="132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t>Сложение одинаковых слагаемых. Счёт по 2, по 3, по 5.</w:t>
            </w:r>
          </w:p>
          <w:p w:rsidR="0069567D" w:rsidRPr="009F159A" w:rsidRDefault="0069567D" w:rsidP="0069567D">
            <w:pPr>
              <w:ind w:left="147" w:right="132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t>Прибавление и вычитание нуля.</w:t>
            </w:r>
          </w:p>
          <w:p w:rsidR="0069567D" w:rsidRPr="009F159A" w:rsidRDefault="0069567D" w:rsidP="0069567D">
            <w:pPr>
              <w:spacing w:before="60" w:line="254" w:lineRule="auto"/>
              <w:ind w:left="137" w:right="133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260" w:type="dxa"/>
          </w:tcPr>
          <w:p w:rsidR="0069567D" w:rsidRPr="009F159A" w:rsidRDefault="001F6AA8" w:rsidP="0069567D">
            <w:pPr>
              <w:spacing w:before="59" w:line="254" w:lineRule="auto"/>
              <w:ind w:left="284" w:right="174"/>
              <w:jc w:val="both"/>
              <w:rPr>
                <w:rFonts w:ascii="Times New Roman" w:hAnsi="Times New Roman"/>
                <w:b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val="ru-RU" w:eastAsia="en-US"/>
              </w:rPr>
              <w:lastRenderedPageBreak/>
              <w:t>32</w:t>
            </w:r>
          </w:p>
        </w:tc>
      </w:tr>
      <w:tr w:rsidR="0069567D" w:rsidRPr="009F159A" w:rsidTr="0069567D">
        <w:trPr>
          <w:trHeight w:val="1124"/>
        </w:trPr>
        <w:tc>
          <w:tcPr>
            <w:tcW w:w="1418" w:type="dxa"/>
            <w:tcBorders>
              <w:left w:val="single" w:sz="6" w:space="0" w:color="000000"/>
            </w:tcBorders>
          </w:tcPr>
          <w:p w:rsidR="0069567D" w:rsidRPr="009F159A" w:rsidRDefault="0069567D" w:rsidP="0069567D">
            <w:pPr>
              <w:spacing w:before="59" w:line="252" w:lineRule="auto"/>
              <w:ind w:left="110" w:right="139"/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</w:pPr>
            <w:proofErr w:type="spellStart"/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  <w:lastRenderedPageBreak/>
              <w:t>Текстовые</w:t>
            </w:r>
            <w:proofErr w:type="spellEnd"/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  <w:t>задачи</w:t>
            </w:r>
            <w:proofErr w:type="spellEnd"/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245" w:type="dxa"/>
          </w:tcPr>
          <w:p w:rsidR="0069567D" w:rsidRPr="009F159A" w:rsidRDefault="0069567D" w:rsidP="0069567D">
            <w:pPr>
              <w:ind w:left="147" w:right="133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Выбор и запись арифметического действия для получения ответа на вопрос. Текстовая сюжетная задача в одно действие: запись решения, ответа задачи.</w:t>
            </w:r>
          </w:p>
          <w:p w:rsidR="0069567D" w:rsidRPr="009F159A" w:rsidRDefault="0069567D" w:rsidP="0069567D">
            <w:pPr>
              <w:ind w:left="147" w:right="132"/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caps w:val="0"/>
                <w:sz w:val="28"/>
                <w:szCs w:val="28"/>
                <w:lang w:val="ru-RU" w:eastAsia="en-US"/>
              </w:rPr>
              <w:t>Обнаружение недостающего элемента задачи, дополнение текста задачи числовыми данными (по иллюстрации, смыслу задачи, её решению)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69567D" w:rsidRPr="009F159A" w:rsidRDefault="001F6AA8" w:rsidP="0069567D">
            <w:pPr>
              <w:ind w:left="281"/>
              <w:rPr>
                <w:rFonts w:ascii="Times New Roman" w:hAnsi="Times New Roman"/>
                <w:b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val="ru-RU" w:eastAsia="en-US"/>
              </w:rPr>
              <w:t>16</w:t>
            </w:r>
          </w:p>
        </w:tc>
      </w:tr>
      <w:tr w:rsidR="001F6AA8" w:rsidRPr="009F159A" w:rsidTr="001F6AA8">
        <w:trPr>
          <w:trHeight w:val="449"/>
        </w:trPr>
        <w:tc>
          <w:tcPr>
            <w:tcW w:w="6662" w:type="dxa"/>
            <w:gridSpan w:val="2"/>
            <w:tcBorders>
              <w:left w:val="single" w:sz="6" w:space="0" w:color="000000"/>
              <w:right w:val="single" w:sz="4" w:space="0" w:color="auto"/>
            </w:tcBorders>
          </w:tcPr>
          <w:p w:rsidR="001F6AA8" w:rsidRPr="009F159A" w:rsidRDefault="001F6AA8" w:rsidP="001F6AA8">
            <w:pPr>
              <w:ind w:left="283" w:right="275"/>
              <w:jc w:val="right"/>
              <w:rPr>
                <w:rFonts w:ascii="Times New Roman" w:hAnsi="Times New Roman"/>
                <w:b/>
                <w:caps w:val="0"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b/>
                <w:caps w:val="0"/>
                <w:sz w:val="28"/>
                <w:szCs w:val="28"/>
                <w:lang w:val="ru-RU" w:eastAsia="en-US"/>
              </w:rPr>
              <w:t>ВСЕГО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1F6AA8" w:rsidRPr="009F159A" w:rsidRDefault="001F6AA8" w:rsidP="0069567D">
            <w:pPr>
              <w:ind w:left="283" w:right="275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9F159A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66</w:t>
            </w:r>
          </w:p>
        </w:tc>
      </w:tr>
    </w:tbl>
    <w:p w:rsidR="005257BB" w:rsidRPr="009F159A" w:rsidRDefault="005257BB" w:rsidP="005257B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0C0B" w:rsidRPr="009F159A" w:rsidRDefault="00F00C0B" w:rsidP="005257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57BB" w:rsidRPr="009F159A" w:rsidRDefault="005257BB" w:rsidP="00090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159A">
        <w:rPr>
          <w:rFonts w:ascii="Times New Roman" w:hAnsi="Times New Roman"/>
          <w:b/>
          <w:sz w:val="28"/>
          <w:szCs w:val="28"/>
        </w:rPr>
        <w:t>Календарн</w:t>
      </w:r>
      <w:proofErr w:type="gramStart"/>
      <w:r w:rsidRPr="009F159A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9F159A">
        <w:rPr>
          <w:rFonts w:ascii="Times New Roman" w:hAnsi="Times New Roman"/>
          <w:b/>
          <w:sz w:val="28"/>
          <w:szCs w:val="28"/>
        </w:rPr>
        <w:t xml:space="preserve"> тематическое планирование</w:t>
      </w:r>
    </w:p>
    <w:tbl>
      <w:tblPr>
        <w:tblpPr w:leftFromText="180" w:rightFromText="180" w:vertAnchor="text" w:horzAnchor="margin" w:tblpY="30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"/>
        <w:gridCol w:w="964"/>
        <w:gridCol w:w="4536"/>
        <w:gridCol w:w="1275"/>
        <w:gridCol w:w="1418"/>
        <w:gridCol w:w="1276"/>
      </w:tblGrid>
      <w:tr w:rsidR="0069567D" w:rsidRPr="009F159A" w:rsidTr="00512C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54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F159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54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F159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54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F159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    Тема урока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54" w:lineRule="auto"/>
              <w:ind w:right="-13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F159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Дата 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54" w:lineRule="auto"/>
              <w:ind w:right="-13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F159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Дата факт.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54" w:lineRule="auto"/>
              <w:ind w:right="-13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F159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ЭОР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Счет   предметов. Пространственные и временные представления. Сравнение групп предметов.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ind w:right="-193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Числа от 1 до 5: получение, сравнение, запись, соотнесение числа и цифры</w:t>
            </w:r>
            <w:proofErr w:type="gramStart"/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Знаки «+» «-», «=»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Числа от 1 до 5: получение, сравнение, запись, соотнесение числа и цифры</w:t>
            </w:r>
            <w:proofErr w:type="gramStart"/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Знаки «+» «-», «=»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Числа от 1 до 5. Знаки «&gt;». «&lt;», «=» Равенство. Неравенство. Многоугольники.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Числа 6. 7. Письмо цифр 6,7.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Числа 8,9. Письмо цифр 8,9.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Число 10. Запись числа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Число 0. Цифра 0 Сложение с 0. Вычитание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Состав чисел. Закрепление. Решение задач изученных видов.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Состав чисел. Закрепление. Решение задач изученных видов.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Прибавить и вычесть числа 1, 2, 3. 4.   Решение задач изученных видов.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Перестановка слагаемых. Применение переместительного свойства сложения для случаев вида +5, 6, 7, 8, 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Уменьшаемое. Вычитаемое. Разность.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Вычитание из чисел 6, 7. Состав чисел 6. 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Вычитание из чисел 8, 9, 10. Связь сложения и вычитания.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Устная нумерация чисел от 1 до 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rPr>
          <w:trHeight w:val="307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Образование чисел из одного десятка и нескольких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Образование чисел из одного десятка и нескольких единиц. Запись и чтение чисел.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Дециметр.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Сложение и вычитание вида 10+7, 17-7,  17-10.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Что узнали. Чему научились. Закрепление.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Что узнали. Чему научились. Закрепление. Контроль и учет знаний.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rPr>
          <w:trHeight w:val="229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Подготовка к введению задач в два 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Подготовка к введению задач в два 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Ознакомление с задачей в два действия.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Ознакомление с задачей в два действия.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 xml:space="preserve">Общий прием сложения однозначных чисел с переходом </w:t>
            </w:r>
            <w:r w:rsidRPr="009F159A">
              <w:rPr>
                <w:rFonts w:ascii="Times New Roman" w:hAnsi="Times New Roman"/>
                <w:sz w:val="28"/>
                <w:szCs w:val="28"/>
              </w:rPr>
              <w:lastRenderedPageBreak/>
              <w:t>через десяток.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Сложение однозначных чисел с переходом через десяток вида ⁮+2, ⁮+3.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Сложение однозначных чисел с переходом через десяток вида ⁮+4.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Сложение однозначных чисел с переходом через десяток вида ⁮+5.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Сложение однозначных чисел с переходом через десяток вида ⁮+6.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Сложение однозначных чисел с переходом через десяток вида ⁮+7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Сложение однозначных чисел с переходом через десяток вида ⁮+8, ⁮+9.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Таблица сложения.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Решение задач и выражений. Закрепление вычислительных навыков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Решение задач и выражений. Закрепление вычислительных навыков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Что узнали. Чему научились. Закрепление.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Что узнали. Чему научились. Закрепление.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Общие приемы табличного вычитания с переходом через десяток.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Вычитание вида 11-⁮.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09.02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rPr>
          <w:trHeight w:val="307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Вычитание вида 12-⁮.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9F159A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Вычитание вида 13-⁮.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Вычитание вида 14-⁮.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Вычитание вида 15-⁮.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Вычитание вида 16-⁮.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Вычитание вида 17-, 18-.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Табличное сложение и вычитание. Решение задач и выражений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</w:t>
            </w:r>
            <w:r w:rsidRPr="009F159A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512C3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Табличное сложение и вычитание. Решение задач и выражений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</w:t>
            </w:r>
            <w:r w:rsidRPr="009F159A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Табличное сложение и вычитание. Решение задач и выражений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</w:t>
            </w:r>
            <w:r w:rsidRPr="009F159A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Что узнали. Чему научились. Закрепление.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06.04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Что узнали. Чему научились. Закрепление.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Проект «Математика вокруг нас».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Закрепление. Числа от 11 до 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Закрепление. Числа от 11 до 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 xml:space="preserve">Повторение знаний о нумерации. Числа от 1 до 10.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Повторение знаний о нумерации. Числа от 11 до 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Сложение и вычитание.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Сложение и вычитание.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Сложение и вычитание.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bCs/>
                <w:sz w:val="28"/>
                <w:szCs w:val="28"/>
              </w:rPr>
              <w:t>Итоговая контрольная работа за год</w:t>
            </w:r>
            <w:r w:rsidR="001F6AA8"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Работа над ошибками.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 xml:space="preserve">Решение задач изученных видов.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512C34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 xml:space="preserve">Решение задач изученных видов.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Геометрические фигуры.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 w:rsidRPr="009F159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F159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9567D" w:rsidRPr="009F159A" w:rsidTr="00512C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F159A">
              <w:rPr>
                <w:rFonts w:ascii="Times New Roman" w:hAnsi="Times New Roman"/>
                <w:sz w:val="28"/>
                <w:szCs w:val="28"/>
              </w:rPr>
              <w:t>Итоговый урок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 w:rsidP="009238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7D" w:rsidRPr="009F159A" w:rsidRDefault="0069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57BB" w:rsidRPr="009F159A" w:rsidRDefault="005257BB" w:rsidP="005257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7BB" w:rsidRPr="009F159A" w:rsidRDefault="005257BB" w:rsidP="005257BB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257BB" w:rsidRPr="009F159A" w:rsidRDefault="005257BB" w:rsidP="005257BB">
      <w:pPr>
        <w:spacing w:after="0" w:line="240" w:lineRule="auto"/>
        <w:ind w:firstLine="54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257BB" w:rsidRPr="009F159A" w:rsidRDefault="005257BB" w:rsidP="005257BB">
      <w:pPr>
        <w:tabs>
          <w:tab w:val="left" w:pos="3015"/>
        </w:tabs>
        <w:spacing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257BB" w:rsidRPr="009F159A" w:rsidRDefault="005257BB" w:rsidP="005257BB">
      <w:pPr>
        <w:tabs>
          <w:tab w:val="left" w:pos="3015"/>
        </w:tabs>
        <w:spacing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257BB" w:rsidRPr="009F159A" w:rsidRDefault="005257BB" w:rsidP="005257BB">
      <w:pPr>
        <w:tabs>
          <w:tab w:val="left" w:pos="3015"/>
        </w:tabs>
        <w:spacing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257BB" w:rsidRPr="009F159A" w:rsidRDefault="005257BB" w:rsidP="005257B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57BB" w:rsidRPr="009F159A" w:rsidRDefault="005257BB" w:rsidP="005257BB">
      <w:pPr>
        <w:tabs>
          <w:tab w:val="left" w:pos="540"/>
          <w:tab w:val="left" w:pos="6600"/>
        </w:tabs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06273" w:rsidRPr="009F159A" w:rsidRDefault="00306273">
      <w:pPr>
        <w:rPr>
          <w:rFonts w:ascii="Times New Roman" w:hAnsi="Times New Roman"/>
          <w:sz w:val="28"/>
          <w:szCs w:val="28"/>
        </w:rPr>
      </w:pPr>
    </w:p>
    <w:sectPr w:rsidR="00306273" w:rsidRPr="009F159A" w:rsidSect="000907EB">
      <w:pgSz w:w="11906" w:h="16838"/>
      <w:pgMar w:top="568" w:right="709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9A" w:rsidRDefault="009F159A" w:rsidP="0069567D">
      <w:pPr>
        <w:spacing w:after="0" w:line="240" w:lineRule="auto"/>
      </w:pPr>
      <w:r>
        <w:separator/>
      </w:r>
    </w:p>
  </w:endnote>
  <w:endnote w:type="continuationSeparator" w:id="0">
    <w:p w:rsidR="009F159A" w:rsidRDefault="009F159A" w:rsidP="0069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9A" w:rsidRDefault="009F159A" w:rsidP="0069567D">
      <w:pPr>
        <w:spacing w:after="0" w:line="240" w:lineRule="auto"/>
      </w:pPr>
      <w:r>
        <w:separator/>
      </w:r>
    </w:p>
  </w:footnote>
  <w:footnote w:type="continuationSeparator" w:id="0">
    <w:p w:rsidR="009F159A" w:rsidRDefault="009F159A" w:rsidP="00695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50CC"/>
    <w:multiLevelType w:val="hybridMultilevel"/>
    <w:tmpl w:val="B6ECE8E8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1">
    <w:nsid w:val="1A1F3EEC"/>
    <w:multiLevelType w:val="hybridMultilevel"/>
    <w:tmpl w:val="C0E21B64"/>
    <w:lvl w:ilvl="0" w:tplc="FFFFFFFF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B63EF05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73FAE"/>
    <w:multiLevelType w:val="hybridMultilevel"/>
    <w:tmpl w:val="95487EE0"/>
    <w:lvl w:ilvl="0" w:tplc="896C54D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5464D1"/>
    <w:multiLevelType w:val="hybridMultilevel"/>
    <w:tmpl w:val="F1EA2B78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3EF05C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27"/>
    <w:rsid w:val="000907EB"/>
    <w:rsid w:val="000A7CA6"/>
    <w:rsid w:val="000D1BD1"/>
    <w:rsid w:val="001F6AA8"/>
    <w:rsid w:val="00251D62"/>
    <w:rsid w:val="00306273"/>
    <w:rsid w:val="00453B24"/>
    <w:rsid w:val="00512C34"/>
    <w:rsid w:val="005257BB"/>
    <w:rsid w:val="00602BFD"/>
    <w:rsid w:val="00604A27"/>
    <w:rsid w:val="0069567D"/>
    <w:rsid w:val="006E6D82"/>
    <w:rsid w:val="0073098B"/>
    <w:rsid w:val="007B113E"/>
    <w:rsid w:val="009238DB"/>
    <w:rsid w:val="00990C54"/>
    <w:rsid w:val="009F159A"/>
    <w:rsid w:val="00A31FC0"/>
    <w:rsid w:val="00A50608"/>
    <w:rsid w:val="00DD11E3"/>
    <w:rsid w:val="00F00C0B"/>
    <w:rsid w:val="00F9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BB"/>
    <w:rPr>
      <w:rFonts w:ascii="Calibri" w:eastAsia="Times New Roman" w:hAnsi="Calibri" w:cs="Times New Roman"/>
      <w:cap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257BB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uiPriority w:val="99"/>
    <w:rsid w:val="005257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6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6273"/>
    <w:rPr>
      <w:rFonts w:ascii="Segoe UI" w:eastAsia="Times New Roman" w:hAnsi="Segoe UI" w:cs="Segoe UI"/>
      <w:caps w:val="0"/>
      <w:sz w:val="18"/>
      <w:szCs w:val="18"/>
      <w:lang w:eastAsia="ru-RU"/>
    </w:rPr>
  </w:style>
  <w:style w:type="table" w:styleId="a6">
    <w:name w:val="Table Grid"/>
    <w:basedOn w:val="a1"/>
    <w:unhideWhenUsed/>
    <w:rsid w:val="000907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9567D"/>
    <w:pPr>
      <w:spacing w:after="0" w:line="240" w:lineRule="auto"/>
    </w:pPr>
    <w:rPr>
      <w:rFonts w:eastAsia="Times New Roman" w:cs="Times New Roman"/>
      <w:cap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69567D"/>
    <w:pPr>
      <w:spacing w:after="0" w:line="240" w:lineRule="auto"/>
    </w:pPr>
    <w:rPr>
      <w:rFonts w:asciiTheme="minorHAnsi" w:hAnsiTheme="minorHAnsi"/>
      <w:sz w:val="20"/>
      <w:szCs w:val="20"/>
      <w:lang w:val="en-US"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69567D"/>
    <w:rPr>
      <w:rFonts w:eastAsia="Times New Roman" w:cs="Times New Roman"/>
      <w:caps w:val="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6956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BB"/>
    <w:rPr>
      <w:rFonts w:ascii="Calibri" w:eastAsia="Times New Roman" w:hAnsi="Calibri" w:cs="Times New Roman"/>
      <w:cap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257BB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uiPriority w:val="99"/>
    <w:rsid w:val="005257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6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6273"/>
    <w:rPr>
      <w:rFonts w:ascii="Segoe UI" w:eastAsia="Times New Roman" w:hAnsi="Segoe UI" w:cs="Segoe UI"/>
      <w:caps w:val="0"/>
      <w:sz w:val="18"/>
      <w:szCs w:val="18"/>
      <w:lang w:eastAsia="ru-RU"/>
    </w:rPr>
  </w:style>
  <w:style w:type="table" w:styleId="a6">
    <w:name w:val="Table Grid"/>
    <w:basedOn w:val="a1"/>
    <w:unhideWhenUsed/>
    <w:rsid w:val="000907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9567D"/>
    <w:pPr>
      <w:spacing w:after="0" w:line="240" w:lineRule="auto"/>
    </w:pPr>
    <w:rPr>
      <w:rFonts w:eastAsia="Times New Roman" w:cs="Times New Roman"/>
      <w:cap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69567D"/>
    <w:pPr>
      <w:spacing w:after="0" w:line="240" w:lineRule="auto"/>
    </w:pPr>
    <w:rPr>
      <w:rFonts w:asciiTheme="minorHAnsi" w:hAnsiTheme="minorHAnsi"/>
      <w:sz w:val="20"/>
      <w:szCs w:val="20"/>
      <w:lang w:val="en-US"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69567D"/>
    <w:rPr>
      <w:rFonts w:eastAsia="Times New Roman" w:cs="Times New Roman"/>
      <w:caps w:val="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695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2025-10-13T13:00:00Z</cp:lastPrinted>
  <dcterms:created xsi:type="dcterms:W3CDTF">2025-10-07T17:11:00Z</dcterms:created>
  <dcterms:modified xsi:type="dcterms:W3CDTF">2025-10-15T08:54:00Z</dcterms:modified>
</cp:coreProperties>
</file>