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4BF" w:rsidRPr="00C334BF" w:rsidRDefault="00C334BF" w:rsidP="00C334BF">
      <w:pPr>
        <w:spacing w:after="0" w:line="408" w:lineRule="auto"/>
        <w:ind w:left="120"/>
        <w:jc w:val="center"/>
        <w:rPr>
          <w:rFonts w:ascii="Calibri" w:eastAsia="Calibri" w:hAnsi="Calibri" w:cs="Times New Roman"/>
        </w:rPr>
      </w:pPr>
      <w:bookmarkStart w:id="0" w:name="block-52877642"/>
      <w:r w:rsidRPr="00C334BF">
        <w:rPr>
          <w:rFonts w:ascii="Times New Roman" w:eastAsia="Calibri" w:hAnsi="Times New Roman" w:cs="Times New Roman"/>
          <w:b/>
          <w:color w:val="000000"/>
          <w:sz w:val="28"/>
        </w:rPr>
        <w:t>МИНИСТЕРСТВО ПРОСВЕЩЕНИЯ РОССИЙСКОЙ ФЕДЕРАЦИИ</w:t>
      </w:r>
    </w:p>
    <w:p w:rsidR="00C334BF" w:rsidRPr="00C334BF" w:rsidRDefault="00C334BF" w:rsidP="00C334BF">
      <w:pPr>
        <w:spacing w:after="0" w:line="240" w:lineRule="auto"/>
        <w:ind w:left="120"/>
        <w:jc w:val="center"/>
        <w:rPr>
          <w:rFonts w:ascii="Times New Roman" w:eastAsia="Calibri" w:hAnsi="Times New Roman" w:cs="Times New Roman"/>
          <w:color w:val="000000"/>
          <w:sz w:val="28"/>
          <w:szCs w:val="28"/>
        </w:rPr>
      </w:pPr>
      <w:r w:rsidRPr="00C334BF">
        <w:rPr>
          <w:rFonts w:ascii="Times New Roman" w:eastAsia="Calibri" w:hAnsi="Times New Roman" w:cs="Times New Roman"/>
          <w:color w:val="000000"/>
          <w:sz w:val="28"/>
          <w:szCs w:val="28"/>
        </w:rPr>
        <w:t xml:space="preserve">‌Министерство образования Республики Тыва </w:t>
      </w:r>
    </w:p>
    <w:p w:rsidR="00C334BF" w:rsidRPr="00C334BF" w:rsidRDefault="00C334BF" w:rsidP="00C334BF">
      <w:pPr>
        <w:spacing w:after="0" w:line="240" w:lineRule="auto"/>
        <w:ind w:left="120"/>
        <w:jc w:val="center"/>
        <w:rPr>
          <w:rFonts w:ascii="Times New Roman" w:eastAsia="Calibri" w:hAnsi="Times New Roman" w:cs="Times New Roman"/>
          <w:color w:val="000000"/>
          <w:sz w:val="28"/>
          <w:szCs w:val="28"/>
        </w:rPr>
      </w:pPr>
      <w:r w:rsidRPr="00C334BF">
        <w:rPr>
          <w:rFonts w:ascii="Times New Roman" w:eastAsia="Calibri" w:hAnsi="Times New Roman" w:cs="Times New Roman"/>
          <w:color w:val="000000"/>
          <w:sz w:val="28"/>
          <w:szCs w:val="28"/>
        </w:rPr>
        <w:t xml:space="preserve">МКУ Управление образования Администрации </w:t>
      </w:r>
      <w:proofErr w:type="spellStart"/>
      <w:r w:rsidRPr="00C334BF">
        <w:rPr>
          <w:rFonts w:ascii="Times New Roman" w:eastAsia="Calibri" w:hAnsi="Times New Roman" w:cs="Times New Roman"/>
          <w:color w:val="000000"/>
          <w:sz w:val="28"/>
          <w:szCs w:val="28"/>
        </w:rPr>
        <w:t>Тандинского</w:t>
      </w:r>
      <w:proofErr w:type="spellEnd"/>
      <w:r w:rsidRPr="00C334BF">
        <w:rPr>
          <w:rFonts w:ascii="Times New Roman" w:eastAsia="Calibri" w:hAnsi="Times New Roman" w:cs="Times New Roman"/>
          <w:color w:val="000000"/>
          <w:sz w:val="28"/>
          <w:szCs w:val="28"/>
        </w:rPr>
        <w:t xml:space="preserve"> </w:t>
      </w:r>
      <w:proofErr w:type="spellStart"/>
      <w:r w:rsidRPr="00C334BF">
        <w:rPr>
          <w:rFonts w:ascii="Times New Roman" w:eastAsia="Calibri" w:hAnsi="Times New Roman" w:cs="Times New Roman"/>
          <w:color w:val="000000"/>
          <w:sz w:val="28"/>
          <w:szCs w:val="28"/>
        </w:rPr>
        <w:t>кожууна</w:t>
      </w:r>
      <w:proofErr w:type="spellEnd"/>
      <w:r w:rsidRPr="00C334BF">
        <w:rPr>
          <w:rFonts w:ascii="Calibri" w:eastAsia="Calibri" w:hAnsi="Calibri" w:cs="Times New Roman"/>
          <w:sz w:val="28"/>
          <w:szCs w:val="28"/>
        </w:rPr>
        <w:br/>
      </w:r>
      <w:r w:rsidRPr="00C334BF">
        <w:rPr>
          <w:rFonts w:ascii="Times New Roman" w:eastAsia="Calibri" w:hAnsi="Times New Roman" w:cs="Times New Roman"/>
          <w:color w:val="000000"/>
          <w:sz w:val="28"/>
          <w:szCs w:val="28"/>
        </w:rPr>
        <w:t xml:space="preserve"> Муниципальное бюджетное общеобразовательное учреждение </w:t>
      </w:r>
      <w:r w:rsidRPr="00C334BF">
        <w:rPr>
          <w:rFonts w:ascii="Calibri" w:eastAsia="Calibri" w:hAnsi="Calibri" w:cs="Times New Roman"/>
          <w:sz w:val="28"/>
          <w:szCs w:val="28"/>
        </w:rPr>
        <w:br/>
      </w:r>
      <w:r w:rsidRPr="00C334BF">
        <w:rPr>
          <w:rFonts w:ascii="Times New Roman" w:eastAsia="Calibri" w:hAnsi="Times New Roman" w:cs="Times New Roman"/>
          <w:color w:val="000000"/>
          <w:sz w:val="28"/>
          <w:szCs w:val="28"/>
        </w:rPr>
        <w:t xml:space="preserve"> Средняя общеобразовательная школа села Бай-Хаак </w:t>
      </w:r>
      <w:bookmarkStart w:id="1" w:name="f82fad9e-4303-40e0-b615-d8bb07699b65"/>
      <w:bookmarkEnd w:id="1"/>
    </w:p>
    <w:p w:rsidR="00C334BF" w:rsidRPr="00C334BF" w:rsidRDefault="00C334BF" w:rsidP="00C334BF">
      <w:pPr>
        <w:spacing w:after="0" w:line="240" w:lineRule="auto"/>
        <w:ind w:left="120"/>
        <w:jc w:val="center"/>
        <w:rPr>
          <w:rFonts w:ascii="Calibri" w:eastAsia="Calibri" w:hAnsi="Calibri" w:cs="Times New Roman"/>
          <w:sz w:val="28"/>
          <w:szCs w:val="28"/>
        </w:rPr>
      </w:pPr>
      <w:proofErr w:type="spellStart"/>
      <w:r w:rsidRPr="00C334BF">
        <w:rPr>
          <w:rFonts w:ascii="Times New Roman" w:eastAsia="Calibri" w:hAnsi="Times New Roman" w:cs="Times New Roman"/>
          <w:color w:val="000000"/>
          <w:sz w:val="28"/>
          <w:szCs w:val="28"/>
        </w:rPr>
        <w:t>Тандинского</w:t>
      </w:r>
      <w:proofErr w:type="spellEnd"/>
      <w:r w:rsidRPr="00C334BF">
        <w:rPr>
          <w:rFonts w:ascii="Times New Roman" w:eastAsia="Calibri" w:hAnsi="Times New Roman" w:cs="Times New Roman"/>
          <w:color w:val="000000"/>
          <w:sz w:val="28"/>
          <w:szCs w:val="28"/>
        </w:rPr>
        <w:t xml:space="preserve"> </w:t>
      </w:r>
      <w:proofErr w:type="spellStart"/>
      <w:r w:rsidRPr="00C334BF">
        <w:rPr>
          <w:rFonts w:ascii="Times New Roman" w:eastAsia="Calibri" w:hAnsi="Times New Roman" w:cs="Times New Roman"/>
          <w:color w:val="000000"/>
          <w:sz w:val="28"/>
          <w:szCs w:val="28"/>
        </w:rPr>
        <w:t>кожууна</w:t>
      </w:r>
      <w:proofErr w:type="spellEnd"/>
      <w:r w:rsidRPr="00C334BF">
        <w:rPr>
          <w:rFonts w:ascii="Times New Roman" w:eastAsia="Calibri" w:hAnsi="Times New Roman" w:cs="Times New Roman"/>
          <w:color w:val="000000"/>
          <w:sz w:val="28"/>
          <w:szCs w:val="28"/>
        </w:rPr>
        <w:t xml:space="preserve"> Республики Тыва </w:t>
      </w:r>
    </w:p>
    <w:p w:rsidR="00C334BF" w:rsidRPr="00C334BF" w:rsidRDefault="00C334BF" w:rsidP="00C334BF">
      <w:pPr>
        <w:spacing w:after="0" w:line="240" w:lineRule="auto"/>
        <w:ind w:left="120"/>
        <w:jc w:val="center"/>
        <w:rPr>
          <w:rFonts w:ascii="Times New Roman" w:eastAsia="Calibri" w:hAnsi="Times New Roman" w:cs="Times New Roman"/>
          <w:color w:val="000000"/>
          <w:sz w:val="28"/>
          <w:szCs w:val="28"/>
        </w:rPr>
      </w:pPr>
      <w:r w:rsidRPr="00C334BF">
        <w:rPr>
          <w:rFonts w:ascii="Times New Roman" w:eastAsia="Calibri" w:hAnsi="Times New Roman" w:cs="Times New Roman"/>
          <w:color w:val="000000"/>
          <w:sz w:val="28"/>
          <w:szCs w:val="28"/>
        </w:rPr>
        <w:t>(МБОУ СОШ с. Бай-Хаак)</w:t>
      </w:r>
    </w:p>
    <w:p w:rsidR="00C334BF" w:rsidRPr="00C334BF" w:rsidRDefault="00C334BF" w:rsidP="00C334BF">
      <w:pPr>
        <w:spacing w:after="0" w:line="408" w:lineRule="auto"/>
        <w:ind w:left="120"/>
        <w:jc w:val="center"/>
        <w:rPr>
          <w:rFonts w:ascii="Calibri" w:eastAsia="Calibri" w:hAnsi="Calibri" w:cs="Times New Roman"/>
        </w:rPr>
      </w:pPr>
    </w:p>
    <w:p w:rsidR="00C334BF" w:rsidRPr="00C334BF" w:rsidRDefault="00C334BF" w:rsidP="00C334BF">
      <w:pPr>
        <w:spacing w:after="0" w:line="408" w:lineRule="auto"/>
        <w:ind w:left="120"/>
        <w:jc w:val="center"/>
        <w:rPr>
          <w:rFonts w:ascii="Calibri" w:eastAsia="Calibri" w:hAnsi="Calibri" w:cs="Times New Roman"/>
        </w:rPr>
      </w:pPr>
    </w:p>
    <w:tbl>
      <w:tblPr>
        <w:tblpPr w:leftFromText="180" w:rightFromText="180" w:vertAnchor="text" w:horzAnchor="margin" w:tblpXSpec="right" w:tblpY="68"/>
        <w:tblW w:w="0" w:type="auto"/>
        <w:tblLook w:val="04A0" w:firstRow="1" w:lastRow="0" w:firstColumn="1" w:lastColumn="0" w:noHBand="0" w:noVBand="1"/>
      </w:tblPr>
      <w:tblGrid>
        <w:gridCol w:w="3345"/>
        <w:gridCol w:w="3604"/>
        <w:gridCol w:w="2406"/>
      </w:tblGrid>
      <w:tr w:rsidR="00C334BF" w:rsidRPr="00C334BF" w:rsidTr="00CF71AF">
        <w:tc>
          <w:tcPr>
            <w:tcW w:w="4111" w:type="dxa"/>
          </w:tcPr>
          <w:p w:rsidR="00C334BF" w:rsidRPr="00C334BF" w:rsidRDefault="00C334BF" w:rsidP="00C334BF">
            <w:pPr>
              <w:autoSpaceDE w:val="0"/>
              <w:autoSpaceDN w:val="0"/>
              <w:spacing w:after="0" w:line="240" w:lineRule="auto"/>
              <w:jc w:val="both"/>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РАССМОТРЕНА</w:t>
            </w:r>
          </w:p>
          <w:p w:rsidR="00C334BF" w:rsidRPr="00C334BF" w:rsidRDefault="00C334BF" w:rsidP="00C334BF">
            <w:pPr>
              <w:autoSpaceDE w:val="0"/>
              <w:autoSpaceDN w:val="0"/>
              <w:spacing w:after="0" w:line="240" w:lineRule="auto"/>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на заседании ШМО</w:t>
            </w:r>
          </w:p>
          <w:p w:rsidR="00C334BF" w:rsidRPr="00C334BF" w:rsidRDefault="00C334BF" w:rsidP="00C334BF">
            <w:pPr>
              <w:autoSpaceDE w:val="0"/>
              <w:autoSpaceDN w:val="0"/>
              <w:spacing w:after="0" w:line="240" w:lineRule="auto"/>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_____________________</w:t>
            </w:r>
          </w:p>
          <w:p w:rsidR="00C334BF" w:rsidRPr="00C334BF" w:rsidRDefault="00C334BF" w:rsidP="00C334BF">
            <w:pPr>
              <w:autoSpaceDE w:val="0"/>
              <w:autoSpaceDN w:val="0"/>
              <w:spacing w:after="0" w:line="240" w:lineRule="auto"/>
              <w:jc w:val="center"/>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 xml:space="preserve">               Кондрашова И.А.</w:t>
            </w:r>
          </w:p>
          <w:p w:rsidR="00C334BF" w:rsidRPr="00C334BF" w:rsidRDefault="00C334BF" w:rsidP="00C334BF">
            <w:pPr>
              <w:autoSpaceDE w:val="0"/>
              <w:autoSpaceDN w:val="0"/>
              <w:spacing w:after="0" w:line="240" w:lineRule="auto"/>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 xml:space="preserve">Протокол №1 </w:t>
            </w:r>
          </w:p>
          <w:p w:rsidR="00C334BF" w:rsidRPr="00C334BF" w:rsidRDefault="00C334BF" w:rsidP="00C334BF">
            <w:pPr>
              <w:autoSpaceDE w:val="0"/>
              <w:autoSpaceDN w:val="0"/>
              <w:spacing w:after="0" w:line="240" w:lineRule="auto"/>
              <w:ind w:right="455"/>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от «28» августа 2025г.</w:t>
            </w:r>
          </w:p>
          <w:p w:rsidR="00C334BF" w:rsidRPr="00C334BF" w:rsidRDefault="00C334BF" w:rsidP="00C334BF">
            <w:pPr>
              <w:autoSpaceDE w:val="0"/>
              <w:autoSpaceDN w:val="0"/>
              <w:spacing w:after="0" w:line="240" w:lineRule="auto"/>
              <w:jc w:val="both"/>
              <w:rPr>
                <w:rFonts w:ascii="Times New Roman" w:eastAsia="Times New Roman" w:hAnsi="Times New Roman" w:cs="Times New Roman"/>
                <w:color w:val="000000"/>
                <w:sz w:val="28"/>
                <w:szCs w:val="28"/>
              </w:rPr>
            </w:pPr>
          </w:p>
        </w:tc>
        <w:tc>
          <w:tcPr>
            <w:tcW w:w="5987" w:type="dxa"/>
          </w:tcPr>
          <w:p w:rsidR="00C334BF" w:rsidRPr="00C334BF" w:rsidRDefault="00C334BF" w:rsidP="00C334BF">
            <w:pPr>
              <w:autoSpaceDE w:val="0"/>
              <w:autoSpaceDN w:val="0"/>
              <w:spacing w:after="0" w:line="240" w:lineRule="auto"/>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СОГЛАСОВАНА</w:t>
            </w:r>
          </w:p>
          <w:p w:rsidR="00C334BF" w:rsidRPr="00C334BF" w:rsidRDefault="00C334BF" w:rsidP="00C334BF">
            <w:pPr>
              <w:autoSpaceDE w:val="0"/>
              <w:autoSpaceDN w:val="0"/>
              <w:spacing w:after="0" w:line="240" w:lineRule="auto"/>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заместителем директора по УВР</w:t>
            </w:r>
          </w:p>
          <w:p w:rsidR="00C334BF" w:rsidRPr="00C334BF" w:rsidRDefault="00C334BF" w:rsidP="00C334BF">
            <w:pPr>
              <w:autoSpaceDE w:val="0"/>
              <w:autoSpaceDN w:val="0"/>
              <w:spacing w:after="0" w:line="240" w:lineRule="auto"/>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 xml:space="preserve">____________________ </w:t>
            </w:r>
          </w:p>
          <w:p w:rsidR="00C334BF" w:rsidRPr="00C334BF" w:rsidRDefault="00C334BF" w:rsidP="00C334BF">
            <w:pPr>
              <w:autoSpaceDE w:val="0"/>
              <w:autoSpaceDN w:val="0"/>
              <w:spacing w:after="0" w:line="240" w:lineRule="auto"/>
              <w:jc w:val="center"/>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 xml:space="preserve">               </w:t>
            </w:r>
            <w:proofErr w:type="spellStart"/>
            <w:r w:rsidRPr="00C334BF">
              <w:rPr>
                <w:rFonts w:ascii="Times New Roman" w:eastAsia="Times New Roman" w:hAnsi="Times New Roman" w:cs="Times New Roman"/>
                <w:color w:val="000000"/>
                <w:sz w:val="28"/>
                <w:szCs w:val="28"/>
              </w:rPr>
              <w:t>Оюн</w:t>
            </w:r>
            <w:proofErr w:type="spellEnd"/>
            <w:r w:rsidRPr="00C334BF">
              <w:rPr>
                <w:rFonts w:ascii="Times New Roman" w:eastAsia="Times New Roman" w:hAnsi="Times New Roman" w:cs="Times New Roman"/>
                <w:color w:val="000000"/>
                <w:sz w:val="28"/>
                <w:szCs w:val="28"/>
              </w:rPr>
              <w:t xml:space="preserve"> С.В.</w:t>
            </w:r>
          </w:p>
          <w:p w:rsidR="00C334BF" w:rsidRPr="00C334BF" w:rsidRDefault="00C334BF" w:rsidP="00C334BF">
            <w:pPr>
              <w:autoSpaceDE w:val="0"/>
              <w:autoSpaceDN w:val="0"/>
              <w:spacing w:after="0" w:line="240" w:lineRule="auto"/>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от «28» августа 2025 г.</w:t>
            </w:r>
          </w:p>
          <w:p w:rsidR="00C334BF" w:rsidRPr="00C334BF" w:rsidRDefault="00C334BF" w:rsidP="00C334BF">
            <w:pPr>
              <w:autoSpaceDE w:val="0"/>
              <w:autoSpaceDN w:val="0"/>
              <w:spacing w:after="0" w:line="240" w:lineRule="auto"/>
              <w:jc w:val="both"/>
              <w:rPr>
                <w:rFonts w:ascii="Times New Roman" w:eastAsia="Times New Roman" w:hAnsi="Times New Roman" w:cs="Times New Roman"/>
                <w:color w:val="000000"/>
                <w:sz w:val="28"/>
                <w:szCs w:val="28"/>
              </w:rPr>
            </w:pPr>
          </w:p>
          <w:p w:rsidR="00C334BF" w:rsidRPr="00C334BF" w:rsidRDefault="00C334BF" w:rsidP="00C334BF">
            <w:pPr>
              <w:autoSpaceDE w:val="0"/>
              <w:autoSpaceDN w:val="0"/>
              <w:spacing w:after="0" w:line="240" w:lineRule="auto"/>
              <w:jc w:val="both"/>
              <w:rPr>
                <w:rFonts w:ascii="Times New Roman" w:eastAsia="Times New Roman" w:hAnsi="Times New Roman" w:cs="Times New Roman"/>
                <w:color w:val="000000"/>
                <w:sz w:val="28"/>
                <w:szCs w:val="28"/>
              </w:rPr>
            </w:pPr>
          </w:p>
          <w:p w:rsidR="00C334BF" w:rsidRPr="00C334BF" w:rsidRDefault="00C334BF" w:rsidP="00C334BF">
            <w:pPr>
              <w:autoSpaceDE w:val="0"/>
              <w:autoSpaceDN w:val="0"/>
              <w:spacing w:after="0" w:line="240" w:lineRule="auto"/>
              <w:jc w:val="both"/>
              <w:rPr>
                <w:rFonts w:ascii="Times New Roman" w:eastAsia="Times New Roman" w:hAnsi="Times New Roman" w:cs="Times New Roman"/>
                <w:color w:val="000000"/>
                <w:sz w:val="28"/>
                <w:szCs w:val="28"/>
              </w:rPr>
            </w:pPr>
          </w:p>
        </w:tc>
        <w:tc>
          <w:tcPr>
            <w:tcW w:w="3576" w:type="dxa"/>
          </w:tcPr>
          <w:p w:rsidR="00C334BF" w:rsidRPr="00C334BF" w:rsidRDefault="00C334BF" w:rsidP="00C334BF">
            <w:pPr>
              <w:autoSpaceDE w:val="0"/>
              <w:autoSpaceDN w:val="0"/>
              <w:spacing w:after="0" w:line="240" w:lineRule="auto"/>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УТВЕРЖДЕНА</w:t>
            </w:r>
          </w:p>
          <w:p w:rsidR="00C334BF" w:rsidRPr="00C334BF" w:rsidRDefault="00C334BF" w:rsidP="00C334BF">
            <w:pPr>
              <w:autoSpaceDE w:val="0"/>
              <w:autoSpaceDN w:val="0"/>
              <w:spacing w:after="0" w:line="240" w:lineRule="auto"/>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 xml:space="preserve">Приказом № 198 </w:t>
            </w:r>
          </w:p>
          <w:p w:rsidR="00C334BF" w:rsidRPr="00C334BF" w:rsidRDefault="00C334BF" w:rsidP="00C334BF">
            <w:pPr>
              <w:autoSpaceDE w:val="0"/>
              <w:autoSpaceDN w:val="0"/>
              <w:spacing w:after="0" w:line="240" w:lineRule="auto"/>
              <w:rPr>
                <w:rFonts w:ascii="Times New Roman" w:eastAsia="Times New Roman" w:hAnsi="Times New Roman" w:cs="Times New Roman"/>
                <w:color w:val="000000"/>
                <w:sz w:val="28"/>
                <w:szCs w:val="28"/>
              </w:rPr>
            </w:pPr>
            <w:r w:rsidRPr="00C334BF">
              <w:rPr>
                <w:rFonts w:ascii="Times New Roman" w:eastAsia="Times New Roman" w:hAnsi="Times New Roman" w:cs="Times New Roman"/>
                <w:color w:val="000000"/>
                <w:sz w:val="28"/>
                <w:szCs w:val="28"/>
              </w:rPr>
              <w:t>от «28» августа 2025 г.</w:t>
            </w:r>
          </w:p>
          <w:p w:rsidR="00C334BF" w:rsidRPr="00C334BF" w:rsidRDefault="00C334BF" w:rsidP="00C334BF">
            <w:pPr>
              <w:autoSpaceDE w:val="0"/>
              <w:autoSpaceDN w:val="0"/>
              <w:spacing w:after="0" w:line="240" w:lineRule="auto"/>
              <w:jc w:val="both"/>
              <w:rPr>
                <w:rFonts w:ascii="Times New Roman" w:eastAsia="Times New Roman" w:hAnsi="Times New Roman" w:cs="Times New Roman"/>
                <w:color w:val="000000"/>
                <w:sz w:val="28"/>
                <w:szCs w:val="28"/>
              </w:rPr>
            </w:pPr>
          </w:p>
        </w:tc>
      </w:tr>
    </w:tbl>
    <w:p w:rsidR="00C334BF" w:rsidRPr="00C334BF" w:rsidRDefault="00C334BF" w:rsidP="00C334BF">
      <w:pPr>
        <w:spacing w:after="0" w:line="276" w:lineRule="auto"/>
        <w:ind w:left="120"/>
        <w:rPr>
          <w:rFonts w:ascii="Calibri" w:eastAsia="Calibri" w:hAnsi="Calibri" w:cs="Times New Roman"/>
        </w:rPr>
      </w:pPr>
    </w:p>
    <w:p w:rsidR="00C334BF" w:rsidRPr="00C334BF" w:rsidRDefault="00C334BF" w:rsidP="00C334BF">
      <w:pPr>
        <w:spacing w:after="0" w:line="276" w:lineRule="auto"/>
        <w:ind w:left="120"/>
        <w:rPr>
          <w:rFonts w:ascii="Calibri" w:eastAsia="Calibri" w:hAnsi="Calibri" w:cs="Times New Roman"/>
        </w:rPr>
      </w:pPr>
    </w:p>
    <w:p w:rsidR="00C334BF" w:rsidRPr="00C334BF" w:rsidRDefault="00C334BF" w:rsidP="00C334BF">
      <w:pPr>
        <w:spacing w:after="0" w:line="276" w:lineRule="auto"/>
        <w:ind w:left="120"/>
        <w:rPr>
          <w:rFonts w:ascii="Calibri" w:eastAsia="Calibri" w:hAnsi="Calibri" w:cs="Times New Roman"/>
        </w:rPr>
      </w:pPr>
    </w:p>
    <w:p w:rsidR="00C334BF" w:rsidRPr="00C334BF" w:rsidRDefault="00C334BF" w:rsidP="00C334BF">
      <w:pPr>
        <w:spacing w:after="0" w:line="276" w:lineRule="auto"/>
        <w:ind w:left="120"/>
        <w:rPr>
          <w:rFonts w:ascii="Calibri" w:eastAsia="Calibri" w:hAnsi="Calibri" w:cs="Times New Roman"/>
        </w:rPr>
      </w:pPr>
    </w:p>
    <w:p w:rsidR="00C334BF" w:rsidRPr="00C334BF" w:rsidRDefault="00C334BF" w:rsidP="00C334BF">
      <w:pPr>
        <w:spacing w:after="0" w:line="276" w:lineRule="auto"/>
        <w:ind w:left="120"/>
        <w:rPr>
          <w:rFonts w:ascii="Calibri" w:eastAsia="Calibri" w:hAnsi="Calibri" w:cs="Times New Roman"/>
        </w:rPr>
      </w:pPr>
    </w:p>
    <w:p w:rsidR="00C334BF" w:rsidRPr="00C334BF" w:rsidRDefault="00C334BF" w:rsidP="00C334BF">
      <w:pPr>
        <w:spacing w:after="0" w:line="408" w:lineRule="auto"/>
        <w:ind w:left="120"/>
        <w:jc w:val="center"/>
        <w:rPr>
          <w:rFonts w:ascii="Times New Roman" w:eastAsia="Calibri" w:hAnsi="Times New Roman" w:cs="Times New Roman"/>
          <w:b/>
          <w:color w:val="000000"/>
          <w:sz w:val="28"/>
        </w:rPr>
      </w:pPr>
      <w:r w:rsidRPr="00C334BF">
        <w:rPr>
          <w:rFonts w:ascii="Times New Roman" w:eastAsia="Calibri" w:hAnsi="Times New Roman" w:cs="Times New Roman"/>
          <w:b/>
          <w:color w:val="000000"/>
          <w:sz w:val="28"/>
        </w:rPr>
        <w:t>РАБОЧАЯ ПРОГРАММА</w:t>
      </w:r>
    </w:p>
    <w:p w:rsidR="00C334BF" w:rsidRPr="00C334BF" w:rsidRDefault="00C334BF" w:rsidP="00C334BF">
      <w:pPr>
        <w:spacing w:after="0" w:line="408" w:lineRule="auto"/>
        <w:ind w:left="120"/>
        <w:jc w:val="center"/>
        <w:rPr>
          <w:rFonts w:ascii="Calibri" w:eastAsia="Calibri" w:hAnsi="Calibri" w:cs="Times New Roman"/>
        </w:rPr>
      </w:pPr>
      <w:r w:rsidRPr="00C334BF">
        <w:rPr>
          <w:rFonts w:ascii="Times New Roman" w:eastAsia="Calibri" w:hAnsi="Times New Roman" w:cs="Times New Roman"/>
          <w:b/>
          <w:color w:val="000000"/>
          <w:sz w:val="28"/>
        </w:rPr>
        <w:t>ФГОС ОВЗ (НОДА вариант 5.2.)</w:t>
      </w:r>
    </w:p>
    <w:p w:rsidR="00C334BF" w:rsidRPr="00C334BF" w:rsidRDefault="00C334BF" w:rsidP="00C334BF">
      <w:pPr>
        <w:spacing w:after="0" w:line="408" w:lineRule="auto"/>
        <w:ind w:left="120"/>
        <w:jc w:val="center"/>
        <w:rPr>
          <w:rFonts w:ascii="Times New Roman" w:eastAsia="Calibri" w:hAnsi="Times New Roman" w:cs="Times New Roman"/>
          <w:color w:val="000000"/>
          <w:sz w:val="28"/>
        </w:rPr>
      </w:pPr>
      <w:r w:rsidRPr="00C334BF">
        <w:rPr>
          <w:rFonts w:ascii="Times New Roman" w:eastAsia="Calibri" w:hAnsi="Times New Roman" w:cs="Times New Roman"/>
          <w:color w:val="000000"/>
          <w:sz w:val="28"/>
        </w:rPr>
        <w:t>по учебному предмету «</w:t>
      </w:r>
      <w:r>
        <w:rPr>
          <w:rFonts w:ascii="Times New Roman" w:eastAsia="Calibri" w:hAnsi="Times New Roman" w:cs="Times New Roman"/>
          <w:color w:val="000000"/>
          <w:sz w:val="28"/>
        </w:rPr>
        <w:t>Русский язык</w:t>
      </w:r>
      <w:r w:rsidRPr="00C334BF">
        <w:rPr>
          <w:rFonts w:ascii="Times New Roman" w:eastAsia="Calibri" w:hAnsi="Times New Roman" w:cs="Times New Roman"/>
          <w:color w:val="000000"/>
          <w:sz w:val="28"/>
        </w:rPr>
        <w:t>»</w:t>
      </w:r>
    </w:p>
    <w:p w:rsidR="00C334BF" w:rsidRPr="00C334BF" w:rsidRDefault="00C334BF" w:rsidP="00C334BF">
      <w:pPr>
        <w:spacing w:after="0" w:line="408" w:lineRule="auto"/>
        <w:ind w:left="120"/>
        <w:jc w:val="center"/>
        <w:rPr>
          <w:rFonts w:ascii="Times New Roman" w:eastAsia="Calibri" w:hAnsi="Times New Roman" w:cs="Times New Roman"/>
          <w:color w:val="000000"/>
          <w:sz w:val="28"/>
        </w:rPr>
      </w:pPr>
      <w:r w:rsidRPr="00C334BF">
        <w:rPr>
          <w:rFonts w:ascii="Times New Roman" w:eastAsia="Calibri" w:hAnsi="Times New Roman" w:cs="Times New Roman"/>
          <w:color w:val="000000"/>
          <w:sz w:val="28"/>
        </w:rPr>
        <w:t xml:space="preserve">для обучающейся </w:t>
      </w:r>
      <w:proofErr w:type="spellStart"/>
      <w:r w:rsidRPr="00C334BF">
        <w:rPr>
          <w:rFonts w:ascii="Times New Roman" w:eastAsia="Calibri" w:hAnsi="Times New Roman" w:cs="Times New Roman"/>
          <w:color w:val="000000"/>
          <w:sz w:val="28"/>
        </w:rPr>
        <w:t>Когар</w:t>
      </w:r>
      <w:proofErr w:type="spellEnd"/>
      <w:r w:rsidRPr="00C334BF">
        <w:rPr>
          <w:rFonts w:ascii="Times New Roman" w:eastAsia="Calibri" w:hAnsi="Times New Roman" w:cs="Times New Roman"/>
          <w:color w:val="000000"/>
          <w:sz w:val="28"/>
        </w:rPr>
        <w:t xml:space="preserve"> </w:t>
      </w:r>
      <w:proofErr w:type="spellStart"/>
      <w:r w:rsidRPr="00C334BF">
        <w:rPr>
          <w:rFonts w:ascii="Times New Roman" w:eastAsia="Calibri" w:hAnsi="Times New Roman" w:cs="Times New Roman"/>
          <w:color w:val="000000"/>
          <w:sz w:val="28"/>
        </w:rPr>
        <w:t>Манацай</w:t>
      </w:r>
      <w:proofErr w:type="spellEnd"/>
      <w:r w:rsidRPr="00C334BF">
        <w:rPr>
          <w:rFonts w:ascii="Times New Roman" w:eastAsia="Calibri" w:hAnsi="Times New Roman" w:cs="Times New Roman"/>
          <w:color w:val="000000"/>
          <w:sz w:val="28"/>
        </w:rPr>
        <w:t xml:space="preserve"> (индивидуальное обучение на дому)</w:t>
      </w:r>
    </w:p>
    <w:p w:rsidR="00C334BF" w:rsidRPr="00C334BF" w:rsidRDefault="00C334BF" w:rsidP="00C334BF">
      <w:pPr>
        <w:spacing w:after="0" w:line="408" w:lineRule="auto"/>
        <w:ind w:left="120"/>
        <w:jc w:val="center"/>
        <w:rPr>
          <w:rFonts w:ascii="Times New Roman" w:eastAsia="Calibri" w:hAnsi="Times New Roman" w:cs="Times New Roman"/>
          <w:color w:val="000000"/>
          <w:sz w:val="28"/>
        </w:rPr>
      </w:pPr>
      <w:r w:rsidRPr="00C334BF">
        <w:rPr>
          <w:rFonts w:ascii="Times New Roman" w:eastAsia="Calibri" w:hAnsi="Times New Roman" w:cs="Times New Roman"/>
          <w:color w:val="000000"/>
          <w:sz w:val="28"/>
        </w:rPr>
        <w:t xml:space="preserve">3 класс (по программе 2 класса) </w:t>
      </w:r>
    </w:p>
    <w:p w:rsidR="00C334BF" w:rsidRPr="00C334BF" w:rsidRDefault="00C334BF" w:rsidP="00C334BF">
      <w:pPr>
        <w:spacing w:after="0" w:line="408" w:lineRule="auto"/>
        <w:ind w:left="120"/>
        <w:jc w:val="center"/>
        <w:rPr>
          <w:rFonts w:ascii="Calibri" w:eastAsia="Calibri" w:hAnsi="Calibri" w:cs="Times New Roman"/>
        </w:rPr>
      </w:pPr>
      <w:r w:rsidRPr="00C334BF">
        <w:rPr>
          <w:rFonts w:ascii="Times New Roman" w:eastAsia="Calibri" w:hAnsi="Times New Roman" w:cs="Times New Roman"/>
          <w:color w:val="000000"/>
          <w:sz w:val="28"/>
        </w:rPr>
        <w:t>на 2025-2026 учебный год</w:t>
      </w:r>
    </w:p>
    <w:p w:rsidR="00C334BF" w:rsidRPr="00C334BF" w:rsidRDefault="00C334BF" w:rsidP="00C334BF">
      <w:pPr>
        <w:spacing w:after="0" w:line="276" w:lineRule="auto"/>
        <w:ind w:left="120"/>
        <w:jc w:val="center"/>
        <w:rPr>
          <w:rFonts w:ascii="Calibri" w:eastAsia="Calibri" w:hAnsi="Calibri" w:cs="Times New Roman"/>
        </w:rPr>
      </w:pPr>
    </w:p>
    <w:p w:rsidR="00C334BF" w:rsidRPr="00C334BF" w:rsidRDefault="00C334BF" w:rsidP="00C334BF">
      <w:pPr>
        <w:spacing w:after="0" w:line="276" w:lineRule="auto"/>
        <w:ind w:left="120"/>
        <w:jc w:val="center"/>
        <w:rPr>
          <w:rFonts w:ascii="Calibri" w:eastAsia="Calibri" w:hAnsi="Calibri" w:cs="Times New Roman"/>
        </w:rPr>
      </w:pPr>
    </w:p>
    <w:p w:rsidR="00C334BF" w:rsidRPr="00C334BF" w:rsidRDefault="00C334BF" w:rsidP="00C334BF">
      <w:pPr>
        <w:spacing w:after="0" w:line="276" w:lineRule="auto"/>
        <w:ind w:left="120"/>
        <w:jc w:val="center"/>
        <w:rPr>
          <w:rFonts w:ascii="Calibri" w:eastAsia="Calibri" w:hAnsi="Calibri" w:cs="Times New Roman"/>
        </w:rPr>
      </w:pPr>
    </w:p>
    <w:p w:rsidR="00C334BF" w:rsidRPr="00C334BF" w:rsidRDefault="00C334BF" w:rsidP="00C334BF">
      <w:pPr>
        <w:spacing w:after="0" w:line="276" w:lineRule="auto"/>
        <w:ind w:left="120"/>
        <w:jc w:val="center"/>
        <w:rPr>
          <w:rFonts w:ascii="Calibri" w:eastAsia="Calibri" w:hAnsi="Calibri" w:cs="Times New Roman"/>
        </w:rPr>
      </w:pPr>
    </w:p>
    <w:p w:rsidR="00C334BF" w:rsidRPr="00C334BF" w:rsidRDefault="00C334BF" w:rsidP="00C334BF">
      <w:pPr>
        <w:spacing w:after="0" w:line="276" w:lineRule="auto"/>
        <w:ind w:left="120"/>
        <w:jc w:val="center"/>
        <w:rPr>
          <w:rFonts w:ascii="Calibri" w:eastAsia="Calibri" w:hAnsi="Calibri" w:cs="Times New Roman"/>
        </w:rPr>
      </w:pPr>
    </w:p>
    <w:p w:rsidR="00C334BF" w:rsidRPr="00C334BF" w:rsidRDefault="00C334BF" w:rsidP="00C334BF">
      <w:pPr>
        <w:spacing w:after="0" w:line="276" w:lineRule="auto"/>
        <w:ind w:left="120"/>
        <w:jc w:val="center"/>
        <w:rPr>
          <w:rFonts w:ascii="Calibri" w:eastAsia="Calibri" w:hAnsi="Calibri" w:cs="Times New Roman"/>
        </w:rPr>
      </w:pPr>
    </w:p>
    <w:p w:rsidR="00C334BF" w:rsidRPr="00C334BF" w:rsidRDefault="00C334BF" w:rsidP="00C334BF">
      <w:pPr>
        <w:spacing w:after="0" w:line="276" w:lineRule="auto"/>
        <w:ind w:left="120"/>
        <w:jc w:val="center"/>
        <w:rPr>
          <w:rFonts w:ascii="Calibri" w:eastAsia="Calibri" w:hAnsi="Calibri" w:cs="Times New Roman"/>
        </w:rPr>
      </w:pPr>
    </w:p>
    <w:p w:rsidR="00C334BF" w:rsidRPr="00C334BF" w:rsidRDefault="00C334BF" w:rsidP="00C334BF">
      <w:pPr>
        <w:spacing w:after="0" w:line="276" w:lineRule="auto"/>
        <w:ind w:left="120"/>
        <w:jc w:val="center"/>
        <w:rPr>
          <w:rFonts w:ascii="Calibri" w:eastAsia="Calibri" w:hAnsi="Calibri" w:cs="Times New Roman"/>
        </w:rPr>
      </w:pPr>
    </w:p>
    <w:p w:rsidR="00C334BF" w:rsidRPr="00C334BF" w:rsidRDefault="00C334BF" w:rsidP="00C334BF">
      <w:pPr>
        <w:spacing w:after="0" w:line="276" w:lineRule="auto"/>
        <w:ind w:left="120"/>
        <w:jc w:val="center"/>
        <w:rPr>
          <w:rFonts w:ascii="Calibri" w:eastAsia="Calibri" w:hAnsi="Calibri" w:cs="Times New Roman"/>
        </w:rPr>
      </w:pPr>
    </w:p>
    <w:p w:rsidR="00C334BF" w:rsidRPr="00C334BF" w:rsidRDefault="00C334BF" w:rsidP="00C334BF">
      <w:pPr>
        <w:spacing w:after="0" w:line="276" w:lineRule="auto"/>
        <w:ind w:left="120"/>
        <w:jc w:val="center"/>
        <w:rPr>
          <w:rFonts w:ascii="Calibri" w:eastAsia="Calibri" w:hAnsi="Calibri" w:cs="Times New Roman"/>
        </w:rPr>
      </w:pPr>
    </w:p>
    <w:p w:rsidR="00C334BF" w:rsidRPr="00C334BF" w:rsidRDefault="00C334BF" w:rsidP="00C334BF">
      <w:pPr>
        <w:spacing w:after="200" w:line="276" w:lineRule="auto"/>
        <w:jc w:val="center"/>
        <w:rPr>
          <w:rFonts w:ascii="Times New Roman" w:eastAsia="Calibri" w:hAnsi="Times New Roman" w:cs="Times New Roman"/>
          <w:b/>
          <w:sz w:val="24"/>
          <w:szCs w:val="18"/>
        </w:rPr>
      </w:pPr>
      <w:r w:rsidRPr="00C334BF">
        <w:rPr>
          <w:rFonts w:ascii="Times New Roman" w:eastAsia="Calibri" w:hAnsi="Times New Roman" w:cs="Times New Roman"/>
          <w:b/>
          <w:sz w:val="24"/>
          <w:szCs w:val="18"/>
        </w:rPr>
        <w:t>Бай-Хаак, 2025</w:t>
      </w:r>
    </w:p>
    <w:bookmarkEnd w:id="0"/>
    <w:p w:rsidR="004B7F9D" w:rsidRPr="004B7F9D" w:rsidRDefault="004B7F9D" w:rsidP="0018103B">
      <w:pPr>
        <w:spacing w:after="5" w:line="360" w:lineRule="auto"/>
        <w:ind w:left="57" w:right="32" w:firstLine="567"/>
        <w:jc w:val="center"/>
        <w:rPr>
          <w:rFonts w:ascii="Times New Roman" w:eastAsia="Calibri" w:hAnsi="Times New Roman" w:cs="Times New Roman"/>
          <w:b/>
          <w:color w:val="000000"/>
          <w:sz w:val="28"/>
          <w:szCs w:val="28"/>
          <w:lang w:eastAsia="ru-RU"/>
        </w:rPr>
      </w:pPr>
      <w:r w:rsidRPr="004B7F9D">
        <w:rPr>
          <w:rFonts w:ascii="Times New Roman" w:eastAsia="Calibri" w:hAnsi="Times New Roman" w:cs="Times New Roman"/>
          <w:b/>
          <w:color w:val="000000"/>
          <w:sz w:val="28"/>
          <w:szCs w:val="28"/>
          <w:lang w:eastAsia="ru-RU"/>
        </w:rPr>
        <w:lastRenderedPageBreak/>
        <w:t>Пояснительная записка</w:t>
      </w:r>
    </w:p>
    <w:p w:rsidR="004B7F9D" w:rsidRPr="004B7F9D" w:rsidRDefault="004B7F9D" w:rsidP="0018103B">
      <w:pPr>
        <w:spacing w:after="5" w:line="360" w:lineRule="auto"/>
        <w:ind w:left="57" w:right="32" w:firstLine="567"/>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Рабочая программа по русскому языку адаптирована для обучающихся с тяжелыми нарушениями речи (вариант 5.2), составлена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на основе Федеральной адаптированной образовательной программы начального общего образования обучающихся с ограниченными возможностями здоровья.</w:t>
      </w:r>
    </w:p>
    <w:p w:rsidR="004B7F9D" w:rsidRPr="004B7F9D" w:rsidRDefault="004B7F9D" w:rsidP="0018103B">
      <w:pPr>
        <w:spacing w:after="5" w:line="360" w:lineRule="auto"/>
        <w:ind w:left="57" w:right="32" w:firstLine="567"/>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В соответствии с Учебным планом адаптированной основной общеобразовательной программы начального общего образования обучающихся с тяжелыми нарушениями речи (вариант 5.2) р</w:t>
      </w:r>
      <w:r>
        <w:rPr>
          <w:rFonts w:ascii="Times New Roman" w:eastAsia="Calibri" w:hAnsi="Times New Roman" w:cs="Times New Roman"/>
          <w:color w:val="000000"/>
          <w:sz w:val="28"/>
          <w:szCs w:val="28"/>
          <w:lang w:eastAsia="ru-RU"/>
        </w:rPr>
        <w:t>абочая программа рассчитана на 2 часа в неделю, 68</w:t>
      </w:r>
      <w:r w:rsidRPr="004B7F9D">
        <w:rPr>
          <w:rFonts w:ascii="Times New Roman" w:eastAsia="Calibri" w:hAnsi="Times New Roman" w:cs="Times New Roman"/>
          <w:color w:val="000000"/>
          <w:sz w:val="28"/>
          <w:szCs w:val="28"/>
          <w:lang w:eastAsia="ru-RU"/>
        </w:rPr>
        <w:t xml:space="preserve"> часов в год.</w:t>
      </w:r>
    </w:p>
    <w:p w:rsidR="004B7F9D" w:rsidRPr="004B7F9D" w:rsidRDefault="004B7F9D" w:rsidP="0018103B">
      <w:pPr>
        <w:spacing w:after="5" w:line="360" w:lineRule="auto"/>
        <w:ind w:left="57" w:right="32" w:firstLine="567"/>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 xml:space="preserve">Для реализации программы используется учебник из федерального перечня учебников, рекомендованных (допущенных) Министерством просвещения Российской Федерации к использованию в образовательном процессе «Русский язык» (авторы </w:t>
      </w:r>
      <w:proofErr w:type="spellStart"/>
      <w:r w:rsidRPr="004B7F9D">
        <w:rPr>
          <w:rFonts w:ascii="Times New Roman" w:eastAsia="Calibri" w:hAnsi="Times New Roman" w:cs="Times New Roman"/>
          <w:color w:val="000000"/>
          <w:sz w:val="28"/>
          <w:szCs w:val="28"/>
          <w:lang w:eastAsia="ru-RU"/>
        </w:rPr>
        <w:t>Канакина</w:t>
      </w:r>
      <w:proofErr w:type="spellEnd"/>
      <w:r w:rsidRPr="004B7F9D">
        <w:rPr>
          <w:rFonts w:ascii="Times New Roman" w:eastAsia="Calibri" w:hAnsi="Times New Roman" w:cs="Times New Roman"/>
          <w:color w:val="000000"/>
          <w:sz w:val="28"/>
          <w:szCs w:val="28"/>
          <w:lang w:eastAsia="ru-RU"/>
        </w:rPr>
        <w:t xml:space="preserve"> В.П. и др.). Учебник входит в переработанную в соответствии с Федеральным государственным образовательным стандартом начального общего образования линию УМК «Школа России».</w:t>
      </w:r>
    </w:p>
    <w:p w:rsidR="004B7F9D" w:rsidRPr="004B7F9D" w:rsidRDefault="004B7F9D" w:rsidP="0018103B">
      <w:pPr>
        <w:spacing w:after="5" w:line="360" w:lineRule="auto"/>
        <w:ind w:left="57" w:right="32" w:firstLine="567"/>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Рабочая программа сформирована с учетом рабочей программы воспитания образовательной организации, предусматривает реализацию коррекционно-развивающей работы, направленной на коррекцию дефекта речевого развития обучающихся.</w:t>
      </w:r>
    </w:p>
    <w:p w:rsidR="004B7F9D" w:rsidRPr="004B7F9D" w:rsidRDefault="004B7F9D" w:rsidP="0018103B">
      <w:pPr>
        <w:spacing w:after="5" w:line="360" w:lineRule="auto"/>
        <w:ind w:left="57" w:right="32" w:firstLine="627"/>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Одним из условий успешной образовательно-коррекционной работы с обучающимися, имеющими тяжелые нарушения речи, является создание благоприятной речевой среды, что обеспечивается организацией и соблюдением единого речевого режима.</w:t>
      </w:r>
    </w:p>
    <w:p w:rsidR="004B7F9D" w:rsidRPr="004B7F9D" w:rsidRDefault="004B7F9D" w:rsidP="0018103B">
      <w:pPr>
        <w:spacing w:after="5" w:line="360" w:lineRule="auto"/>
        <w:ind w:left="57" w:right="32" w:firstLine="567"/>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Это предполагает создание индивидуализированной коррекционно-развивающей коммуникативно ориентированной среды в стенах образовательного учреждения и, по возможности, вне его.</w:t>
      </w:r>
    </w:p>
    <w:p w:rsidR="004B7F9D" w:rsidRPr="004B7F9D" w:rsidRDefault="004B7F9D" w:rsidP="0018103B">
      <w:pPr>
        <w:spacing w:after="5" w:line="360" w:lineRule="auto"/>
        <w:ind w:left="635"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lastRenderedPageBreak/>
        <w:t>Речевой режим обеспечивается:</w:t>
      </w:r>
    </w:p>
    <w:p w:rsidR="004B7F9D" w:rsidRPr="004B7F9D" w:rsidRDefault="004B7F9D" w:rsidP="0018103B">
      <w:pPr>
        <w:tabs>
          <w:tab w:val="center" w:pos="1212"/>
          <w:tab w:val="center" w:pos="2324"/>
          <w:tab w:val="center" w:pos="3530"/>
          <w:tab w:val="center" w:pos="5262"/>
          <w:tab w:val="center" w:pos="6933"/>
          <w:tab w:val="right" w:pos="9450"/>
        </w:tabs>
        <w:spacing w:after="5" w:line="360" w:lineRule="auto"/>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ab/>
        <w:t>образцовой</w:t>
      </w:r>
      <w:r w:rsidRPr="004B7F9D">
        <w:rPr>
          <w:rFonts w:ascii="Times New Roman" w:eastAsia="Calibri" w:hAnsi="Times New Roman" w:cs="Times New Roman"/>
          <w:color w:val="000000"/>
          <w:sz w:val="28"/>
          <w:szCs w:val="28"/>
          <w:lang w:eastAsia="ru-RU"/>
        </w:rPr>
        <w:tab/>
        <w:t>речью</w:t>
      </w:r>
      <w:r w:rsidRPr="004B7F9D">
        <w:rPr>
          <w:rFonts w:ascii="Times New Roman" w:eastAsia="Calibri" w:hAnsi="Times New Roman" w:cs="Times New Roman"/>
          <w:color w:val="000000"/>
          <w:sz w:val="28"/>
          <w:szCs w:val="28"/>
          <w:lang w:eastAsia="ru-RU"/>
        </w:rPr>
        <w:tab/>
        <w:t>окружающих</w:t>
      </w:r>
      <w:r w:rsidRPr="004B7F9D">
        <w:rPr>
          <w:rFonts w:ascii="Times New Roman" w:eastAsia="Calibri" w:hAnsi="Times New Roman" w:cs="Times New Roman"/>
          <w:color w:val="000000"/>
          <w:sz w:val="28"/>
          <w:szCs w:val="28"/>
          <w:lang w:eastAsia="ru-RU"/>
        </w:rPr>
        <w:tab/>
        <w:t>(педагогических</w:t>
      </w:r>
      <w:r w:rsidRPr="004B7F9D">
        <w:rPr>
          <w:rFonts w:ascii="Times New Roman" w:eastAsia="Calibri" w:hAnsi="Times New Roman" w:cs="Times New Roman"/>
          <w:color w:val="000000"/>
          <w:sz w:val="28"/>
          <w:szCs w:val="28"/>
          <w:lang w:eastAsia="ru-RU"/>
        </w:rPr>
        <w:tab/>
        <w:t>работников,</w:t>
      </w:r>
      <w:r w:rsidRPr="004B7F9D">
        <w:rPr>
          <w:rFonts w:ascii="Times New Roman" w:eastAsia="Calibri" w:hAnsi="Times New Roman" w:cs="Times New Roman"/>
          <w:color w:val="000000"/>
          <w:sz w:val="28"/>
          <w:szCs w:val="28"/>
          <w:lang w:eastAsia="ru-RU"/>
        </w:rPr>
        <w:tab/>
        <w:t>администрации,</w:t>
      </w:r>
    </w:p>
    <w:p w:rsidR="004B7F9D" w:rsidRPr="004B7F9D" w:rsidRDefault="004B7F9D" w:rsidP="0018103B">
      <w:pPr>
        <w:spacing w:after="5" w:line="360" w:lineRule="auto"/>
        <w:ind w:left="67"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сотрудников образовательной организации);</w:t>
      </w:r>
    </w:p>
    <w:p w:rsidR="004B7F9D" w:rsidRPr="004B7F9D" w:rsidRDefault="004B7F9D" w:rsidP="0018103B">
      <w:pPr>
        <w:spacing w:after="5" w:line="360" w:lineRule="auto"/>
        <w:ind w:left="57" w:right="32" w:firstLine="567"/>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 xml:space="preserve">созданием условий для речевого общения обучающихся с окружающими, целенаправленной организацией коммуникативных ситуаций; стимуляцией речевой активности обучающихся и активизацией их речевых возможностей; координацией </w:t>
      </w:r>
      <w:proofErr w:type="spellStart"/>
      <w:r w:rsidRPr="004B7F9D">
        <w:rPr>
          <w:rFonts w:ascii="Times New Roman" w:eastAsia="Calibri" w:hAnsi="Times New Roman" w:cs="Times New Roman"/>
          <w:color w:val="000000"/>
          <w:sz w:val="28"/>
          <w:szCs w:val="28"/>
          <w:lang w:eastAsia="ru-RU"/>
        </w:rPr>
        <w:t>речеязыкового</w:t>
      </w:r>
      <w:proofErr w:type="spellEnd"/>
      <w:r w:rsidRPr="004B7F9D">
        <w:rPr>
          <w:rFonts w:ascii="Times New Roman" w:eastAsia="Calibri" w:hAnsi="Times New Roman" w:cs="Times New Roman"/>
          <w:color w:val="000000"/>
          <w:sz w:val="28"/>
          <w:szCs w:val="28"/>
          <w:lang w:eastAsia="ru-RU"/>
        </w:rPr>
        <w:t xml:space="preserve"> материала, отрабатываемого в учебной и </w:t>
      </w:r>
      <w:proofErr w:type="spellStart"/>
      <w:r w:rsidRPr="004B7F9D">
        <w:rPr>
          <w:rFonts w:ascii="Times New Roman" w:eastAsia="Calibri" w:hAnsi="Times New Roman" w:cs="Times New Roman"/>
          <w:color w:val="000000"/>
          <w:sz w:val="28"/>
          <w:szCs w:val="28"/>
          <w:lang w:eastAsia="ru-RU"/>
        </w:rPr>
        <w:t>внеучебной</w:t>
      </w:r>
      <w:proofErr w:type="spellEnd"/>
      <w:r w:rsidRPr="004B7F9D">
        <w:rPr>
          <w:rFonts w:ascii="Times New Roman" w:eastAsia="Calibri" w:hAnsi="Times New Roman" w:cs="Times New Roman"/>
          <w:color w:val="000000"/>
          <w:sz w:val="28"/>
          <w:szCs w:val="28"/>
          <w:lang w:eastAsia="ru-RU"/>
        </w:rPr>
        <w:t xml:space="preserve"> работе (словарь, грамматические конструкции, модели текстов), в том числе при проведении режимных и организационных моментов; соблюдением единой системы требований к речи и речевому поведению</w:t>
      </w:r>
    </w:p>
    <w:p w:rsidR="004B7F9D" w:rsidRPr="004B7F9D" w:rsidRDefault="004B7F9D" w:rsidP="0018103B">
      <w:pPr>
        <w:spacing w:after="5" w:line="360" w:lineRule="auto"/>
        <w:ind w:left="67"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обучающихся, постоянным доброжелательным и тактичным вниманием к качеству речи.</w:t>
      </w:r>
    </w:p>
    <w:p w:rsidR="004B7F9D" w:rsidRPr="004B7F9D" w:rsidRDefault="004B7F9D" w:rsidP="0018103B">
      <w:pPr>
        <w:spacing w:after="5" w:line="360" w:lineRule="auto"/>
        <w:ind w:left="635"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Индивидуализация речевого режима предполагает:</w:t>
      </w:r>
    </w:p>
    <w:p w:rsidR="004B7F9D" w:rsidRDefault="004B7F9D" w:rsidP="0018103B">
      <w:pPr>
        <w:spacing w:after="5" w:line="360" w:lineRule="auto"/>
        <w:ind w:left="57" w:right="32" w:firstLine="567"/>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 xml:space="preserve">осведомленность педагогических работников о речевых возможностях обучающегося, их готовность к оказанию необходимой помощи (дать необходимый речевой образец, подсказать необходимые речевые действия); индивидуализацию выполняемых обучающимся </w:t>
      </w:r>
      <w:proofErr w:type="spellStart"/>
      <w:r w:rsidRPr="004B7F9D">
        <w:rPr>
          <w:rFonts w:ascii="Times New Roman" w:eastAsia="Calibri" w:hAnsi="Times New Roman" w:cs="Times New Roman"/>
          <w:color w:val="000000"/>
          <w:sz w:val="28"/>
          <w:szCs w:val="28"/>
          <w:lang w:eastAsia="ru-RU"/>
        </w:rPr>
        <w:t>вербализованных</w:t>
      </w:r>
      <w:proofErr w:type="spellEnd"/>
      <w:r w:rsidRPr="004B7F9D">
        <w:rPr>
          <w:rFonts w:ascii="Times New Roman" w:eastAsia="Calibri" w:hAnsi="Times New Roman" w:cs="Times New Roman"/>
          <w:color w:val="000000"/>
          <w:sz w:val="28"/>
          <w:szCs w:val="28"/>
          <w:lang w:eastAsia="ru-RU"/>
        </w:rPr>
        <w:t xml:space="preserve"> заданий в соответствии со структурой нарушения речи, степенью его проявления, а также изученным программным материалом; проведение специальной работы при подготовке к устным публичным выступлениям, включающей отработку текстов в смысловом и произносительном планах, а также формирование мотивации к публичной речи с учетом личностных особенностей обучающегося.</w:t>
      </w:r>
    </w:p>
    <w:p w:rsidR="004B7F9D" w:rsidRDefault="004B7F9D" w:rsidP="0018103B">
      <w:pPr>
        <w:spacing w:after="5" w:line="360" w:lineRule="auto"/>
        <w:ind w:left="57" w:right="32" w:firstLine="567"/>
        <w:jc w:val="both"/>
        <w:rPr>
          <w:rFonts w:ascii="Times New Roman" w:eastAsia="Calibri" w:hAnsi="Times New Roman" w:cs="Times New Roman"/>
          <w:color w:val="000000"/>
          <w:sz w:val="28"/>
          <w:szCs w:val="28"/>
          <w:lang w:eastAsia="ru-RU"/>
        </w:rPr>
      </w:pPr>
    </w:p>
    <w:p w:rsidR="0018103B" w:rsidRDefault="0018103B" w:rsidP="0018103B">
      <w:pPr>
        <w:spacing w:after="5" w:line="360" w:lineRule="auto"/>
        <w:ind w:left="57" w:right="32" w:firstLine="567"/>
        <w:jc w:val="both"/>
        <w:rPr>
          <w:rFonts w:ascii="Times New Roman" w:eastAsia="Calibri" w:hAnsi="Times New Roman" w:cs="Times New Roman"/>
          <w:color w:val="000000"/>
          <w:sz w:val="28"/>
          <w:szCs w:val="28"/>
          <w:lang w:eastAsia="ru-RU"/>
        </w:rPr>
      </w:pPr>
    </w:p>
    <w:p w:rsidR="0018103B" w:rsidRDefault="0018103B" w:rsidP="0018103B">
      <w:pPr>
        <w:spacing w:after="5" w:line="360" w:lineRule="auto"/>
        <w:ind w:left="57" w:right="32" w:firstLine="567"/>
        <w:jc w:val="both"/>
        <w:rPr>
          <w:rFonts w:ascii="Times New Roman" w:eastAsia="Calibri" w:hAnsi="Times New Roman" w:cs="Times New Roman"/>
          <w:color w:val="000000"/>
          <w:sz w:val="28"/>
          <w:szCs w:val="28"/>
          <w:lang w:eastAsia="ru-RU"/>
        </w:rPr>
      </w:pPr>
    </w:p>
    <w:p w:rsidR="0018103B" w:rsidRDefault="0018103B" w:rsidP="0018103B">
      <w:pPr>
        <w:spacing w:after="5" w:line="360" w:lineRule="auto"/>
        <w:ind w:left="57" w:right="32" w:firstLine="567"/>
        <w:jc w:val="both"/>
        <w:rPr>
          <w:rFonts w:ascii="Times New Roman" w:eastAsia="Calibri" w:hAnsi="Times New Roman" w:cs="Times New Roman"/>
          <w:color w:val="000000"/>
          <w:sz w:val="28"/>
          <w:szCs w:val="28"/>
          <w:lang w:eastAsia="ru-RU"/>
        </w:rPr>
      </w:pPr>
    </w:p>
    <w:p w:rsidR="0018103B" w:rsidRDefault="0018103B" w:rsidP="0018103B">
      <w:pPr>
        <w:spacing w:after="5" w:line="360" w:lineRule="auto"/>
        <w:ind w:left="57" w:right="32" w:firstLine="567"/>
        <w:jc w:val="both"/>
        <w:rPr>
          <w:rFonts w:ascii="Times New Roman" w:eastAsia="Calibri" w:hAnsi="Times New Roman" w:cs="Times New Roman"/>
          <w:color w:val="000000"/>
          <w:sz w:val="28"/>
          <w:szCs w:val="28"/>
          <w:lang w:eastAsia="ru-RU"/>
        </w:rPr>
      </w:pPr>
    </w:p>
    <w:p w:rsidR="00414836" w:rsidRPr="004B7F9D" w:rsidRDefault="00414836" w:rsidP="00414836">
      <w:pPr>
        <w:keepNext/>
        <w:keepLines/>
        <w:spacing w:after="4" w:line="360" w:lineRule="auto"/>
        <w:ind w:left="737" w:right="708" w:hanging="10"/>
        <w:jc w:val="center"/>
        <w:outlineLvl w:val="1"/>
        <w:rPr>
          <w:rFonts w:ascii="Times New Roman" w:eastAsia="Calibri" w:hAnsi="Times New Roman" w:cs="Times New Roman"/>
          <w:b/>
          <w:color w:val="000000"/>
          <w:sz w:val="28"/>
          <w:szCs w:val="28"/>
          <w:lang w:eastAsia="ru-RU"/>
        </w:rPr>
      </w:pPr>
      <w:r w:rsidRPr="004B7F9D">
        <w:rPr>
          <w:rFonts w:ascii="Times New Roman" w:eastAsia="Calibri" w:hAnsi="Times New Roman" w:cs="Times New Roman"/>
          <w:b/>
          <w:color w:val="000000"/>
          <w:sz w:val="28"/>
          <w:szCs w:val="28"/>
          <w:lang w:eastAsia="ru-RU"/>
        </w:rPr>
        <w:lastRenderedPageBreak/>
        <w:t>Содержание учебного предмета</w:t>
      </w:r>
    </w:p>
    <w:p w:rsidR="00414836" w:rsidRPr="0018103B" w:rsidRDefault="00414836" w:rsidP="00414836">
      <w:pPr>
        <w:numPr>
          <w:ilvl w:val="0"/>
          <w:numId w:val="1"/>
        </w:numPr>
        <w:spacing w:after="5" w:line="360" w:lineRule="auto"/>
        <w:ind w:right="32"/>
        <w:jc w:val="both"/>
        <w:rPr>
          <w:rFonts w:ascii="Times New Roman" w:eastAsia="Calibri" w:hAnsi="Times New Roman" w:cs="Times New Roman"/>
          <w:i/>
          <w:color w:val="000000"/>
          <w:sz w:val="28"/>
          <w:szCs w:val="28"/>
          <w:lang w:eastAsia="ru-RU"/>
        </w:rPr>
      </w:pPr>
      <w:r w:rsidRPr="0018103B">
        <w:rPr>
          <w:rFonts w:ascii="Times New Roman" w:eastAsia="Calibri" w:hAnsi="Times New Roman" w:cs="Times New Roman"/>
          <w:i/>
          <w:color w:val="000000"/>
          <w:sz w:val="28"/>
          <w:szCs w:val="28"/>
          <w:lang w:eastAsia="ru-RU"/>
        </w:rPr>
        <w:t>Общие сведения о языке.</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414836" w:rsidRPr="004B7F9D" w:rsidRDefault="00414836" w:rsidP="00414836">
      <w:pPr>
        <w:numPr>
          <w:ilvl w:val="0"/>
          <w:numId w:val="1"/>
        </w:numPr>
        <w:spacing w:after="5" w:line="360" w:lineRule="auto"/>
        <w:ind w:right="32"/>
        <w:jc w:val="both"/>
        <w:rPr>
          <w:rFonts w:ascii="Times New Roman" w:eastAsia="Calibri" w:hAnsi="Times New Roman" w:cs="Times New Roman"/>
          <w:color w:val="000000"/>
          <w:sz w:val="28"/>
          <w:szCs w:val="28"/>
          <w:lang w:eastAsia="ru-RU"/>
        </w:rPr>
      </w:pPr>
      <w:r w:rsidRPr="0018103B">
        <w:rPr>
          <w:rFonts w:ascii="Times New Roman" w:eastAsia="Calibri" w:hAnsi="Times New Roman" w:cs="Times New Roman"/>
          <w:i/>
          <w:color w:val="000000"/>
          <w:sz w:val="28"/>
          <w:szCs w:val="28"/>
          <w:lang w:eastAsia="ru-RU"/>
        </w:rPr>
        <w:t>Фонетика и графика</w:t>
      </w:r>
      <w:r w:rsidRPr="004B7F9D">
        <w:rPr>
          <w:rFonts w:ascii="Times New Roman" w:eastAsia="Calibri" w:hAnsi="Times New Roman" w:cs="Times New Roman"/>
          <w:color w:val="000000"/>
          <w:sz w:val="28"/>
          <w:szCs w:val="28"/>
          <w:lang w:eastAsia="ru-RU"/>
        </w:rPr>
        <w:t>.</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Смыслоразличительная функция звуков; различение звуков и букв; различение ударных и безударных гласных звуков,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е, ю, я; согласный звук [й'] и гласный звук [и] (повторение изученного в 1 классе).</w:t>
      </w:r>
    </w:p>
    <w:p w:rsidR="00414836" w:rsidRPr="004B7F9D" w:rsidRDefault="00414836" w:rsidP="00414836">
      <w:pPr>
        <w:spacing w:after="5" w:line="360" w:lineRule="auto"/>
        <w:ind w:left="608" w:right="1687"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Парные и непарные по твердости - мягкости согласные звуки. Парные и непарные по звонкости - глухости согласные звуки.</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Качественная характеристика звука: гласный - согласный; гласный ударный безударный; согласный твердый - мягкий, парный - непарный; согласный звонкий - глухой, парный - непарный.</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Соотношение звукового и буквенного состава в словах с буквами е, е, ю, я (в начале слова и после гласных).</w:t>
      </w:r>
    </w:p>
    <w:p w:rsidR="00414836" w:rsidRPr="004B7F9D" w:rsidRDefault="00414836" w:rsidP="00414836">
      <w:pPr>
        <w:spacing w:after="5" w:line="360" w:lineRule="auto"/>
        <w:ind w:left="608"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Деление слов на слоги (в том числе при стечении согласных).</w:t>
      </w:r>
    </w:p>
    <w:p w:rsidR="00414836" w:rsidRPr="004B7F9D" w:rsidRDefault="00414836" w:rsidP="00414836">
      <w:pPr>
        <w:spacing w:after="5" w:line="360" w:lineRule="auto"/>
        <w:ind w:left="608"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Использование знания алфавита при работе со словарями.</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Небуквенные графические средства: пробел между словами, знак переноса, абзац (красная строка), пунктуационные знаки (в пределах изученного).</w:t>
      </w:r>
    </w:p>
    <w:p w:rsidR="00414836" w:rsidRPr="0018103B" w:rsidRDefault="00414836" w:rsidP="00414836">
      <w:pPr>
        <w:numPr>
          <w:ilvl w:val="0"/>
          <w:numId w:val="2"/>
        </w:numPr>
        <w:spacing w:after="5" w:line="360" w:lineRule="auto"/>
        <w:ind w:right="32"/>
        <w:jc w:val="both"/>
        <w:rPr>
          <w:rFonts w:ascii="Times New Roman" w:eastAsia="Calibri" w:hAnsi="Times New Roman" w:cs="Times New Roman"/>
          <w:i/>
          <w:color w:val="000000"/>
          <w:sz w:val="28"/>
          <w:szCs w:val="28"/>
          <w:lang w:eastAsia="ru-RU"/>
        </w:rPr>
      </w:pPr>
      <w:r w:rsidRPr="0018103B">
        <w:rPr>
          <w:rFonts w:ascii="Times New Roman" w:eastAsia="Calibri" w:hAnsi="Times New Roman" w:cs="Times New Roman"/>
          <w:i/>
          <w:color w:val="000000"/>
          <w:sz w:val="28"/>
          <w:szCs w:val="28"/>
          <w:lang w:eastAsia="ru-RU"/>
        </w:rPr>
        <w:t>Орфоэпия.</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lastRenderedPageBreak/>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414836" w:rsidRPr="0018103B" w:rsidRDefault="00414836" w:rsidP="00414836">
      <w:pPr>
        <w:numPr>
          <w:ilvl w:val="0"/>
          <w:numId w:val="2"/>
        </w:numPr>
        <w:spacing w:after="5" w:line="360" w:lineRule="auto"/>
        <w:ind w:right="32"/>
        <w:jc w:val="both"/>
        <w:rPr>
          <w:rFonts w:ascii="Times New Roman" w:eastAsia="Calibri" w:hAnsi="Times New Roman" w:cs="Times New Roman"/>
          <w:i/>
          <w:color w:val="000000"/>
          <w:sz w:val="28"/>
          <w:szCs w:val="28"/>
          <w:lang w:eastAsia="ru-RU"/>
        </w:rPr>
      </w:pPr>
      <w:r w:rsidRPr="0018103B">
        <w:rPr>
          <w:rFonts w:ascii="Times New Roman" w:eastAsia="Calibri" w:hAnsi="Times New Roman" w:cs="Times New Roman"/>
          <w:i/>
          <w:color w:val="000000"/>
          <w:sz w:val="28"/>
          <w:szCs w:val="28"/>
          <w:lang w:eastAsia="ru-RU"/>
        </w:rPr>
        <w:t>Лексика.</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414836" w:rsidRPr="004B7F9D" w:rsidRDefault="00414836" w:rsidP="00414836">
      <w:pPr>
        <w:spacing w:after="5" w:line="360" w:lineRule="auto"/>
        <w:ind w:left="608"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Однозначные и многозначные слова (простые случаи, наблюдение).</w:t>
      </w:r>
    </w:p>
    <w:p w:rsidR="00414836" w:rsidRPr="004B7F9D" w:rsidRDefault="00414836" w:rsidP="00414836">
      <w:pPr>
        <w:spacing w:after="5" w:line="360" w:lineRule="auto"/>
        <w:ind w:left="608"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Наблюдение за использованием в речи синонимов, антонимов.</w:t>
      </w:r>
    </w:p>
    <w:p w:rsidR="00414836" w:rsidRPr="004B7F9D" w:rsidRDefault="00414836" w:rsidP="00414836">
      <w:pPr>
        <w:numPr>
          <w:ilvl w:val="0"/>
          <w:numId w:val="2"/>
        </w:numPr>
        <w:spacing w:after="5" w:line="360" w:lineRule="auto"/>
        <w:ind w:right="32"/>
        <w:jc w:val="both"/>
        <w:rPr>
          <w:rFonts w:ascii="Times New Roman" w:eastAsia="Calibri" w:hAnsi="Times New Roman" w:cs="Times New Roman"/>
          <w:color w:val="000000"/>
          <w:sz w:val="28"/>
          <w:szCs w:val="28"/>
          <w:lang w:eastAsia="ru-RU"/>
        </w:rPr>
      </w:pPr>
      <w:r w:rsidRPr="0018103B">
        <w:rPr>
          <w:rFonts w:ascii="Times New Roman" w:eastAsia="Calibri" w:hAnsi="Times New Roman" w:cs="Times New Roman"/>
          <w:i/>
          <w:color w:val="000000"/>
          <w:sz w:val="28"/>
          <w:szCs w:val="28"/>
          <w:lang w:eastAsia="ru-RU"/>
        </w:rPr>
        <w:t>Состав слова (</w:t>
      </w:r>
      <w:proofErr w:type="spellStart"/>
      <w:r w:rsidRPr="0018103B">
        <w:rPr>
          <w:rFonts w:ascii="Times New Roman" w:eastAsia="Calibri" w:hAnsi="Times New Roman" w:cs="Times New Roman"/>
          <w:i/>
          <w:color w:val="000000"/>
          <w:sz w:val="28"/>
          <w:szCs w:val="28"/>
          <w:lang w:eastAsia="ru-RU"/>
        </w:rPr>
        <w:t>морфемика</w:t>
      </w:r>
      <w:proofErr w:type="spellEnd"/>
      <w:r w:rsidRPr="004B7F9D">
        <w:rPr>
          <w:rFonts w:ascii="Times New Roman" w:eastAsia="Calibri" w:hAnsi="Times New Roman" w:cs="Times New Roman"/>
          <w:color w:val="000000"/>
          <w:sz w:val="28"/>
          <w:szCs w:val="28"/>
          <w:lang w:eastAsia="ru-RU"/>
        </w:rPr>
        <w:t>).</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Окончание как изменяемая часть слова. Изменение формы слова с помощью окончания. Различение изменяемых и неизменяемых слов.</w:t>
      </w:r>
    </w:p>
    <w:p w:rsidR="00414836" w:rsidRPr="004B7F9D" w:rsidRDefault="00414836" w:rsidP="00414836">
      <w:pPr>
        <w:spacing w:after="5" w:line="360" w:lineRule="auto"/>
        <w:ind w:left="608"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Суффикс как часть слова (наблюдение). Приставка как часть слова (наблюдение).</w:t>
      </w:r>
    </w:p>
    <w:p w:rsidR="00414836" w:rsidRPr="0018103B" w:rsidRDefault="00414836" w:rsidP="00414836">
      <w:pPr>
        <w:numPr>
          <w:ilvl w:val="0"/>
          <w:numId w:val="2"/>
        </w:numPr>
        <w:spacing w:after="5" w:line="360" w:lineRule="auto"/>
        <w:ind w:right="32"/>
        <w:jc w:val="both"/>
        <w:rPr>
          <w:rFonts w:ascii="Times New Roman" w:eastAsia="Calibri" w:hAnsi="Times New Roman" w:cs="Times New Roman"/>
          <w:i/>
          <w:color w:val="000000"/>
          <w:sz w:val="28"/>
          <w:szCs w:val="28"/>
          <w:lang w:eastAsia="ru-RU"/>
        </w:rPr>
      </w:pPr>
      <w:r w:rsidRPr="0018103B">
        <w:rPr>
          <w:rFonts w:ascii="Times New Roman" w:eastAsia="Calibri" w:hAnsi="Times New Roman" w:cs="Times New Roman"/>
          <w:i/>
          <w:color w:val="000000"/>
          <w:sz w:val="28"/>
          <w:szCs w:val="28"/>
          <w:lang w:eastAsia="ru-RU"/>
        </w:rPr>
        <w:t>Морфология.</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Имя существительное (ознакомление): общее значение, вопросы ("кто?", "что?"), употребление в речи.</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Глагол (ознакомление): общее значение, вопросы ("что делать?", "что сделать?"), употребление в речи.</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Имя прилагательное (ознакомление): общее значение, вопросы ("какой?", "какая?", "какое?", "какие?"), употребление в речи.</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Предлог. Отличие предлогов от приставок. Наиболее распространенные предлоги: в, на, из, без, над, до, у, о, об.</w:t>
      </w:r>
    </w:p>
    <w:p w:rsidR="00414836" w:rsidRPr="0018103B" w:rsidRDefault="00414836" w:rsidP="00414836">
      <w:pPr>
        <w:numPr>
          <w:ilvl w:val="0"/>
          <w:numId w:val="2"/>
        </w:numPr>
        <w:spacing w:after="5" w:line="360" w:lineRule="auto"/>
        <w:ind w:right="32"/>
        <w:jc w:val="both"/>
        <w:rPr>
          <w:rFonts w:ascii="Times New Roman" w:eastAsia="Calibri" w:hAnsi="Times New Roman" w:cs="Times New Roman"/>
          <w:i/>
          <w:color w:val="000000"/>
          <w:sz w:val="28"/>
          <w:szCs w:val="28"/>
          <w:lang w:eastAsia="ru-RU"/>
        </w:rPr>
      </w:pPr>
      <w:r w:rsidRPr="0018103B">
        <w:rPr>
          <w:rFonts w:ascii="Times New Roman" w:eastAsia="Calibri" w:hAnsi="Times New Roman" w:cs="Times New Roman"/>
          <w:i/>
          <w:color w:val="000000"/>
          <w:sz w:val="28"/>
          <w:szCs w:val="28"/>
          <w:lang w:eastAsia="ru-RU"/>
        </w:rPr>
        <w:lastRenderedPageBreak/>
        <w:t>Синтаксис.</w:t>
      </w:r>
    </w:p>
    <w:p w:rsidR="00414836" w:rsidRPr="004B7F9D" w:rsidRDefault="00414836" w:rsidP="00414836">
      <w:pPr>
        <w:spacing w:after="5" w:line="360" w:lineRule="auto"/>
        <w:ind w:left="608"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Порядок слов в предложении; связь слов в предложении (повторение).</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Виды предложений по цели высказывания: повествовательные, вопросительные, побудительные предложения.</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Виды предложений по эмоциональной окраске (по интонации): восклицательные и невосклицательные предложения.</w:t>
      </w:r>
    </w:p>
    <w:p w:rsidR="00414836" w:rsidRPr="004B7F9D" w:rsidRDefault="00414836" w:rsidP="00414836">
      <w:pPr>
        <w:numPr>
          <w:ilvl w:val="0"/>
          <w:numId w:val="2"/>
        </w:numPr>
        <w:spacing w:after="5" w:line="360" w:lineRule="auto"/>
        <w:ind w:right="32"/>
        <w:jc w:val="both"/>
        <w:rPr>
          <w:rFonts w:ascii="Times New Roman" w:eastAsia="Calibri" w:hAnsi="Times New Roman" w:cs="Times New Roman"/>
          <w:color w:val="000000"/>
          <w:sz w:val="28"/>
          <w:szCs w:val="28"/>
          <w:lang w:eastAsia="ru-RU"/>
        </w:rPr>
      </w:pPr>
      <w:r w:rsidRPr="0018103B">
        <w:rPr>
          <w:rFonts w:ascii="Times New Roman" w:eastAsia="Calibri" w:hAnsi="Times New Roman" w:cs="Times New Roman"/>
          <w:i/>
          <w:color w:val="000000"/>
          <w:sz w:val="28"/>
          <w:szCs w:val="28"/>
          <w:lang w:eastAsia="ru-RU"/>
        </w:rPr>
        <w:t>Орфография и пунктуация</w:t>
      </w:r>
      <w:r w:rsidRPr="004B7F9D">
        <w:rPr>
          <w:rFonts w:ascii="Times New Roman" w:eastAsia="Calibri" w:hAnsi="Times New Roman" w:cs="Times New Roman"/>
          <w:color w:val="000000"/>
          <w:sz w:val="28"/>
          <w:szCs w:val="28"/>
          <w:lang w:eastAsia="ru-RU"/>
        </w:rPr>
        <w:t>.</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w:t>
      </w:r>
      <w:proofErr w:type="spellStart"/>
      <w:r w:rsidRPr="004B7F9D">
        <w:rPr>
          <w:rFonts w:ascii="Times New Roman" w:eastAsia="Calibri" w:hAnsi="Times New Roman" w:cs="Times New Roman"/>
          <w:color w:val="000000"/>
          <w:sz w:val="28"/>
          <w:szCs w:val="28"/>
          <w:lang w:eastAsia="ru-RU"/>
        </w:rPr>
        <w:t>жи</w:t>
      </w:r>
      <w:proofErr w:type="spellEnd"/>
      <w:r w:rsidRPr="004B7F9D">
        <w:rPr>
          <w:rFonts w:ascii="Times New Roman" w:eastAsia="Calibri" w:hAnsi="Times New Roman" w:cs="Times New Roman"/>
          <w:color w:val="000000"/>
          <w:sz w:val="28"/>
          <w:szCs w:val="28"/>
          <w:lang w:eastAsia="ru-RU"/>
        </w:rPr>
        <w:t xml:space="preserve">, ши (в положении под ударением), </w:t>
      </w:r>
      <w:proofErr w:type="spellStart"/>
      <w:r w:rsidRPr="004B7F9D">
        <w:rPr>
          <w:rFonts w:ascii="Times New Roman" w:eastAsia="Calibri" w:hAnsi="Times New Roman" w:cs="Times New Roman"/>
          <w:color w:val="000000"/>
          <w:sz w:val="28"/>
          <w:szCs w:val="28"/>
          <w:lang w:eastAsia="ru-RU"/>
        </w:rPr>
        <w:t>ча</w:t>
      </w:r>
      <w:proofErr w:type="spellEnd"/>
      <w:r w:rsidRPr="004B7F9D">
        <w:rPr>
          <w:rFonts w:ascii="Times New Roman" w:eastAsia="Calibri" w:hAnsi="Times New Roman" w:cs="Times New Roman"/>
          <w:color w:val="000000"/>
          <w:sz w:val="28"/>
          <w:szCs w:val="28"/>
          <w:lang w:eastAsia="ru-RU"/>
        </w:rPr>
        <w:t xml:space="preserve">, ща, чу, </w:t>
      </w:r>
      <w:proofErr w:type="spellStart"/>
      <w:r w:rsidRPr="004B7F9D">
        <w:rPr>
          <w:rFonts w:ascii="Times New Roman" w:eastAsia="Calibri" w:hAnsi="Times New Roman" w:cs="Times New Roman"/>
          <w:color w:val="000000"/>
          <w:sz w:val="28"/>
          <w:szCs w:val="28"/>
          <w:lang w:eastAsia="ru-RU"/>
        </w:rPr>
        <w:t>щу</w:t>
      </w:r>
      <w:proofErr w:type="spellEnd"/>
      <w:r w:rsidRPr="004B7F9D">
        <w:rPr>
          <w:rFonts w:ascii="Times New Roman" w:eastAsia="Calibri" w:hAnsi="Times New Roman" w:cs="Times New Roman"/>
          <w:color w:val="000000"/>
          <w:sz w:val="28"/>
          <w:szCs w:val="28"/>
          <w:lang w:eastAsia="ru-RU"/>
        </w:rPr>
        <w:t xml:space="preserve">; сочетания </w:t>
      </w:r>
      <w:proofErr w:type="spellStart"/>
      <w:r w:rsidRPr="004B7F9D">
        <w:rPr>
          <w:rFonts w:ascii="Times New Roman" w:eastAsia="Calibri" w:hAnsi="Times New Roman" w:cs="Times New Roman"/>
          <w:color w:val="000000"/>
          <w:sz w:val="28"/>
          <w:szCs w:val="28"/>
          <w:lang w:eastAsia="ru-RU"/>
        </w:rPr>
        <w:t>чк</w:t>
      </w:r>
      <w:proofErr w:type="spellEnd"/>
      <w:r w:rsidRPr="004B7F9D">
        <w:rPr>
          <w:rFonts w:ascii="Times New Roman" w:eastAsia="Calibri" w:hAnsi="Times New Roman" w:cs="Times New Roman"/>
          <w:color w:val="000000"/>
          <w:sz w:val="28"/>
          <w:szCs w:val="28"/>
          <w:lang w:eastAsia="ru-RU"/>
        </w:rPr>
        <w:t xml:space="preserve">, </w:t>
      </w:r>
      <w:proofErr w:type="spellStart"/>
      <w:r w:rsidRPr="004B7F9D">
        <w:rPr>
          <w:rFonts w:ascii="Times New Roman" w:eastAsia="Calibri" w:hAnsi="Times New Roman" w:cs="Times New Roman"/>
          <w:color w:val="000000"/>
          <w:sz w:val="28"/>
          <w:szCs w:val="28"/>
          <w:lang w:eastAsia="ru-RU"/>
        </w:rPr>
        <w:t>чн</w:t>
      </w:r>
      <w:proofErr w:type="spellEnd"/>
      <w:r w:rsidRPr="004B7F9D">
        <w:rPr>
          <w:rFonts w:ascii="Times New Roman" w:eastAsia="Calibri" w:hAnsi="Times New Roman" w:cs="Times New Roman"/>
          <w:color w:val="000000"/>
          <w:sz w:val="28"/>
          <w:szCs w:val="28"/>
          <w:lang w:eastAsia="ru-RU"/>
        </w:rPr>
        <w:t xml:space="preserve"> (повторение правил правописания, изученных в 1 классе).</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w:t>
      </w:r>
    </w:p>
    <w:p w:rsidR="00414836" w:rsidRPr="004B7F9D" w:rsidRDefault="00414836" w:rsidP="00414836">
      <w:pPr>
        <w:spacing w:after="5" w:line="360" w:lineRule="auto"/>
        <w:ind w:left="67"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Контроль и самоконтроль при проверке собственных и предложенных текстов.</w:t>
      </w:r>
    </w:p>
    <w:p w:rsidR="00414836" w:rsidRPr="004B7F9D" w:rsidRDefault="00414836" w:rsidP="00414836">
      <w:pPr>
        <w:spacing w:after="5" w:line="360" w:lineRule="auto"/>
        <w:ind w:left="608"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Правила правописания и их применение:</w:t>
      </w:r>
    </w:p>
    <w:p w:rsidR="00414836" w:rsidRPr="004B7F9D" w:rsidRDefault="00414836" w:rsidP="00414836">
      <w:pPr>
        <w:numPr>
          <w:ilvl w:val="0"/>
          <w:numId w:val="3"/>
        </w:numPr>
        <w:spacing w:after="5" w:line="360" w:lineRule="auto"/>
        <w:ind w:right="32"/>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разделительный мягкий знак;</w:t>
      </w:r>
    </w:p>
    <w:p w:rsidR="00414836" w:rsidRPr="004B7F9D" w:rsidRDefault="00414836" w:rsidP="00414836">
      <w:pPr>
        <w:numPr>
          <w:ilvl w:val="0"/>
          <w:numId w:val="3"/>
        </w:numPr>
        <w:spacing w:after="5" w:line="360" w:lineRule="auto"/>
        <w:ind w:right="32"/>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 xml:space="preserve">сочетания </w:t>
      </w:r>
      <w:proofErr w:type="spellStart"/>
      <w:r w:rsidRPr="004B7F9D">
        <w:rPr>
          <w:rFonts w:ascii="Times New Roman" w:eastAsia="Calibri" w:hAnsi="Times New Roman" w:cs="Times New Roman"/>
          <w:color w:val="000000"/>
          <w:sz w:val="28"/>
          <w:szCs w:val="28"/>
          <w:lang w:eastAsia="ru-RU"/>
        </w:rPr>
        <w:t>чт</w:t>
      </w:r>
      <w:proofErr w:type="spellEnd"/>
      <w:r w:rsidRPr="004B7F9D">
        <w:rPr>
          <w:rFonts w:ascii="Times New Roman" w:eastAsia="Calibri" w:hAnsi="Times New Roman" w:cs="Times New Roman"/>
          <w:color w:val="000000"/>
          <w:sz w:val="28"/>
          <w:szCs w:val="28"/>
          <w:lang w:eastAsia="ru-RU"/>
        </w:rPr>
        <w:t xml:space="preserve">, </w:t>
      </w:r>
      <w:proofErr w:type="spellStart"/>
      <w:r w:rsidRPr="004B7F9D">
        <w:rPr>
          <w:rFonts w:ascii="Times New Roman" w:eastAsia="Calibri" w:hAnsi="Times New Roman" w:cs="Times New Roman"/>
          <w:color w:val="000000"/>
          <w:sz w:val="28"/>
          <w:szCs w:val="28"/>
          <w:lang w:eastAsia="ru-RU"/>
        </w:rPr>
        <w:t>щн</w:t>
      </w:r>
      <w:proofErr w:type="spellEnd"/>
      <w:r w:rsidRPr="004B7F9D">
        <w:rPr>
          <w:rFonts w:ascii="Times New Roman" w:eastAsia="Calibri" w:hAnsi="Times New Roman" w:cs="Times New Roman"/>
          <w:color w:val="000000"/>
          <w:sz w:val="28"/>
          <w:szCs w:val="28"/>
          <w:lang w:eastAsia="ru-RU"/>
        </w:rPr>
        <w:t xml:space="preserve">, </w:t>
      </w:r>
      <w:proofErr w:type="spellStart"/>
      <w:r w:rsidRPr="004B7F9D">
        <w:rPr>
          <w:rFonts w:ascii="Times New Roman" w:eastAsia="Calibri" w:hAnsi="Times New Roman" w:cs="Times New Roman"/>
          <w:color w:val="000000"/>
          <w:sz w:val="28"/>
          <w:szCs w:val="28"/>
          <w:lang w:eastAsia="ru-RU"/>
        </w:rPr>
        <w:t>нч</w:t>
      </w:r>
      <w:proofErr w:type="spellEnd"/>
      <w:r w:rsidRPr="004B7F9D">
        <w:rPr>
          <w:rFonts w:ascii="Times New Roman" w:eastAsia="Calibri" w:hAnsi="Times New Roman" w:cs="Times New Roman"/>
          <w:color w:val="000000"/>
          <w:sz w:val="28"/>
          <w:szCs w:val="28"/>
          <w:lang w:eastAsia="ru-RU"/>
        </w:rPr>
        <w:t>;</w:t>
      </w:r>
    </w:p>
    <w:p w:rsidR="00414836" w:rsidRPr="004B7F9D" w:rsidRDefault="00414836" w:rsidP="00414836">
      <w:pPr>
        <w:numPr>
          <w:ilvl w:val="0"/>
          <w:numId w:val="3"/>
        </w:numPr>
        <w:spacing w:after="5" w:line="360" w:lineRule="auto"/>
        <w:ind w:right="32"/>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проверяемые безударные гласные в корне слова;</w:t>
      </w:r>
    </w:p>
    <w:p w:rsidR="00414836" w:rsidRPr="004B7F9D" w:rsidRDefault="00414836" w:rsidP="00414836">
      <w:pPr>
        <w:numPr>
          <w:ilvl w:val="0"/>
          <w:numId w:val="3"/>
        </w:numPr>
        <w:spacing w:after="5" w:line="360" w:lineRule="auto"/>
        <w:ind w:right="32"/>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парные звонкие и глухие согласные в корне слова;</w:t>
      </w:r>
    </w:p>
    <w:p w:rsidR="00414836" w:rsidRPr="004B7F9D" w:rsidRDefault="00414836" w:rsidP="00414836">
      <w:pPr>
        <w:numPr>
          <w:ilvl w:val="0"/>
          <w:numId w:val="3"/>
        </w:numPr>
        <w:spacing w:after="5" w:line="360" w:lineRule="auto"/>
        <w:ind w:right="32"/>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непроверяемые гласные и согласные (перечень слов в орфографическом словаре учебника);</w:t>
      </w:r>
    </w:p>
    <w:p w:rsidR="00414836" w:rsidRPr="004B7F9D" w:rsidRDefault="00414836" w:rsidP="00414836">
      <w:pPr>
        <w:numPr>
          <w:ilvl w:val="0"/>
          <w:numId w:val="3"/>
        </w:numPr>
        <w:spacing w:after="5" w:line="360" w:lineRule="auto"/>
        <w:ind w:right="32"/>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lastRenderedPageBreak/>
        <w:t>прописная буква в именах собственных: имена, фамилии, отчества людей, клички животных, географические названия;</w:t>
      </w:r>
    </w:p>
    <w:p w:rsidR="00414836" w:rsidRPr="004B7F9D" w:rsidRDefault="00414836" w:rsidP="00414836">
      <w:pPr>
        <w:numPr>
          <w:ilvl w:val="0"/>
          <w:numId w:val="3"/>
        </w:numPr>
        <w:spacing w:after="5" w:line="360" w:lineRule="auto"/>
        <w:ind w:right="32"/>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раздельное написание предлогов с именами существительными.</w:t>
      </w:r>
    </w:p>
    <w:p w:rsidR="00414836" w:rsidRPr="0018103B" w:rsidRDefault="00414836" w:rsidP="00414836">
      <w:pPr>
        <w:spacing w:after="5" w:line="360" w:lineRule="auto"/>
        <w:ind w:left="608" w:right="32" w:hanging="10"/>
        <w:jc w:val="both"/>
        <w:rPr>
          <w:rFonts w:ascii="Times New Roman" w:eastAsia="Calibri" w:hAnsi="Times New Roman" w:cs="Times New Roman"/>
          <w:i/>
          <w:color w:val="000000"/>
          <w:sz w:val="28"/>
          <w:szCs w:val="28"/>
          <w:lang w:eastAsia="ru-RU"/>
        </w:rPr>
      </w:pPr>
      <w:r w:rsidRPr="004B7F9D">
        <w:rPr>
          <w:rFonts w:ascii="Times New Roman" w:eastAsia="Calibri" w:hAnsi="Times New Roman" w:cs="Times New Roman"/>
          <w:color w:val="000000"/>
          <w:sz w:val="28"/>
          <w:szCs w:val="28"/>
          <w:lang w:eastAsia="ru-RU"/>
        </w:rPr>
        <w:t>9</w:t>
      </w:r>
      <w:r w:rsidRPr="0018103B">
        <w:rPr>
          <w:rFonts w:ascii="Times New Roman" w:eastAsia="Calibri" w:hAnsi="Times New Roman" w:cs="Times New Roman"/>
          <w:i/>
          <w:color w:val="000000"/>
          <w:sz w:val="28"/>
          <w:szCs w:val="28"/>
          <w:lang w:eastAsia="ru-RU"/>
        </w:rPr>
        <w:t>. Развитие речи.</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Составление устного рассказа по репродукции картины по заданному плану, опорным словам. Составление устного рассказа по личным наблюдениям и вопросам.</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Типы текстов: описание, повествование, рассуждение, их особенности (первичное ознакомление).</w:t>
      </w:r>
    </w:p>
    <w:p w:rsidR="00414836" w:rsidRPr="004B7F9D" w:rsidRDefault="00414836" w:rsidP="00414836">
      <w:pPr>
        <w:spacing w:after="5" w:line="360" w:lineRule="auto"/>
        <w:ind w:left="608" w:right="32" w:hanging="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Поздравление и поздравительная открытка.</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414836" w:rsidRPr="004B7F9D" w:rsidRDefault="00414836" w:rsidP="00414836">
      <w:pPr>
        <w:spacing w:after="5" w:line="360" w:lineRule="auto"/>
        <w:ind w:left="57" w:right="32" w:firstLine="54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000000"/>
          <w:sz w:val="28"/>
          <w:szCs w:val="28"/>
          <w:lang w:eastAsia="ru-RU"/>
        </w:rPr>
        <w:t>Подробное изложение повествовательного текста объемом 30 - 45 слов с опорой на вопросы. Итоговые уроки</w:t>
      </w:r>
    </w:p>
    <w:p w:rsidR="00414836" w:rsidRPr="004B7F9D" w:rsidRDefault="00414836" w:rsidP="00414836">
      <w:pPr>
        <w:spacing w:after="230" w:line="360" w:lineRule="auto"/>
        <w:ind w:left="43" w:right="25" w:firstLine="710"/>
        <w:jc w:val="both"/>
        <w:rPr>
          <w:rFonts w:ascii="Times New Roman" w:eastAsia="Calibri" w:hAnsi="Times New Roman" w:cs="Times New Roman"/>
          <w:color w:val="000000"/>
          <w:sz w:val="28"/>
          <w:szCs w:val="28"/>
          <w:lang w:eastAsia="ru-RU"/>
        </w:rPr>
      </w:pPr>
      <w:r w:rsidRPr="004B7F9D">
        <w:rPr>
          <w:rFonts w:ascii="Times New Roman" w:eastAsia="Calibri" w:hAnsi="Times New Roman" w:cs="Times New Roman"/>
          <w:color w:val="1A1A1A"/>
          <w:sz w:val="28"/>
          <w:szCs w:val="28"/>
          <w:lang w:eastAsia="ru-RU"/>
        </w:rPr>
        <w:t xml:space="preserve">Учитывая особенности обучающихся с тяжёлыми нарушениями речи, отдельно выделяется раздел "Чистописание". На совершенствование </w:t>
      </w:r>
      <w:r w:rsidRPr="004B7F9D">
        <w:rPr>
          <w:rFonts w:ascii="Times New Roman" w:eastAsia="Calibri" w:hAnsi="Times New Roman" w:cs="Times New Roman"/>
          <w:color w:val="1A1A1A"/>
          <w:sz w:val="28"/>
          <w:szCs w:val="28"/>
          <w:lang w:eastAsia="ru-RU"/>
        </w:rPr>
        <w:lastRenderedPageBreak/>
        <w:t>каллиграфически правильного письма в 2 классе отводится до 10 минут на каждом уроке русского языка.</w:t>
      </w:r>
    </w:p>
    <w:p w:rsidR="00414836" w:rsidRDefault="00414836" w:rsidP="0018103B">
      <w:pPr>
        <w:spacing w:after="0" w:line="360" w:lineRule="auto"/>
        <w:ind w:firstLine="709"/>
        <w:contextualSpacing/>
        <w:jc w:val="center"/>
        <w:rPr>
          <w:rFonts w:ascii="Times New Roman" w:eastAsia="Calibri" w:hAnsi="Times New Roman" w:cs="Times New Roman"/>
          <w:b/>
          <w:sz w:val="28"/>
          <w:szCs w:val="28"/>
        </w:rPr>
      </w:pPr>
    </w:p>
    <w:p w:rsidR="00414836" w:rsidRPr="00201E82" w:rsidRDefault="00414836" w:rsidP="00414836">
      <w:pPr>
        <w:spacing w:after="0" w:line="240" w:lineRule="auto"/>
        <w:jc w:val="center"/>
        <w:rPr>
          <w:rFonts w:ascii="Times New Roman" w:hAnsi="Times New Roman" w:cs="Times New Roman"/>
          <w:sz w:val="28"/>
          <w:szCs w:val="28"/>
        </w:rPr>
      </w:pPr>
      <w:r w:rsidRPr="00201E82">
        <w:rPr>
          <w:rFonts w:ascii="Times New Roman" w:hAnsi="Times New Roman" w:cs="Times New Roman"/>
          <w:b/>
          <w:color w:val="000000"/>
          <w:sz w:val="28"/>
          <w:szCs w:val="28"/>
        </w:rPr>
        <w:t>ПЛАНИРУЕМЫЕ РЕЗУЛЬТАТЫ ОСВОЕНИЯ ПРОГРАММЫ ПО РУССКОМУ ЯЗЫКУ НА УРОВНЕ НАЧАЛЬНОГО ОБЩЕГО ОБРАЗОВАНИЯ</w:t>
      </w:r>
    </w:p>
    <w:p w:rsidR="00414836" w:rsidRPr="00201E82" w:rsidRDefault="00414836" w:rsidP="00414836">
      <w:pPr>
        <w:spacing w:after="0" w:line="240" w:lineRule="auto"/>
        <w:ind w:firstLine="600"/>
        <w:jc w:val="both"/>
        <w:rPr>
          <w:rFonts w:ascii="Times New Roman" w:hAnsi="Times New Roman" w:cs="Times New Roman"/>
          <w:sz w:val="28"/>
          <w:szCs w:val="28"/>
        </w:rPr>
      </w:pPr>
      <w:r w:rsidRPr="00201E82">
        <w:rPr>
          <w:rFonts w:ascii="Times New Roman" w:hAnsi="Times New Roman" w:cs="Times New Roman"/>
          <w:color w:val="000000"/>
          <w:sz w:val="28"/>
          <w:szCs w:val="28"/>
        </w:rPr>
        <w:t xml:space="preserve">Изучение русского языка на уровне начального общего образования направлено на достижение обучающимися личностных, </w:t>
      </w:r>
      <w:proofErr w:type="spellStart"/>
      <w:r w:rsidRPr="00201E82">
        <w:rPr>
          <w:rFonts w:ascii="Times New Roman" w:hAnsi="Times New Roman" w:cs="Times New Roman"/>
          <w:color w:val="000000"/>
          <w:sz w:val="28"/>
          <w:szCs w:val="28"/>
        </w:rPr>
        <w:t>метапредметных</w:t>
      </w:r>
      <w:proofErr w:type="spellEnd"/>
      <w:r w:rsidRPr="00201E82">
        <w:rPr>
          <w:rFonts w:ascii="Times New Roman" w:hAnsi="Times New Roman" w:cs="Times New Roman"/>
          <w:color w:val="000000"/>
          <w:sz w:val="28"/>
          <w:szCs w:val="28"/>
        </w:rPr>
        <w:t xml:space="preserve"> и предметных результатов освоения учебного предмета.</w:t>
      </w:r>
    </w:p>
    <w:p w:rsidR="00414836" w:rsidRPr="00201E82" w:rsidRDefault="00414836" w:rsidP="00414836">
      <w:pPr>
        <w:spacing w:after="0" w:line="240" w:lineRule="auto"/>
        <w:ind w:left="120"/>
        <w:jc w:val="both"/>
        <w:rPr>
          <w:rFonts w:ascii="Times New Roman" w:hAnsi="Times New Roman" w:cs="Times New Roman"/>
          <w:sz w:val="28"/>
          <w:szCs w:val="28"/>
        </w:rPr>
      </w:pP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ЛИЧНОСТНЫЕ РЕЗУЛЬТАТЫ</w:t>
      </w:r>
    </w:p>
    <w:p w:rsidR="00414836" w:rsidRPr="00201E82" w:rsidRDefault="00414836" w:rsidP="00414836">
      <w:pPr>
        <w:spacing w:after="0" w:line="240" w:lineRule="auto"/>
        <w:ind w:left="120"/>
        <w:jc w:val="both"/>
        <w:rPr>
          <w:rFonts w:ascii="Times New Roman" w:hAnsi="Times New Roman" w:cs="Times New Roman"/>
          <w:sz w:val="28"/>
          <w:szCs w:val="28"/>
        </w:rPr>
      </w:pPr>
    </w:p>
    <w:p w:rsidR="00414836" w:rsidRPr="00201E82" w:rsidRDefault="00414836" w:rsidP="00414836">
      <w:pPr>
        <w:spacing w:after="0" w:line="240" w:lineRule="auto"/>
        <w:ind w:firstLine="600"/>
        <w:jc w:val="both"/>
        <w:rPr>
          <w:rFonts w:ascii="Times New Roman" w:hAnsi="Times New Roman" w:cs="Times New Roman"/>
          <w:sz w:val="28"/>
          <w:szCs w:val="28"/>
        </w:rPr>
      </w:pPr>
      <w:r w:rsidRPr="00201E82">
        <w:rPr>
          <w:rFonts w:ascii="Times New Roman" w:hAnsi="Times New Roman" w:cs="Times New Roman"/>
          <w:color w:val="000000"/>
          <w:spacing w:val="-2"/>
          <w:sz w:val="28"/>
          <w:szCs w:val="28"/>
        </w:rPr>
        <w:t>В результате изучения русского языка на уровне начального общего образования у обучающегося будут сформированы личностные результаты:</w:t>
      </w:r>
    </w:p>
    <w:p w:rsidR="00414836" w:rsidRPr="00201E82" w:rsidRDefault="00414836" w:rsidP="00414836">
      <w:pPr>
        <w:spacing w:after="0" w:line="240" w:lineRule="auto"/>
        <w:ind w:left="120"/>
        <w:rPr>
          <w:rFonts w:ascii="Times New Roman" w:hAnsi="Times New Roman" w:cs="Times New Roman"/>
          <w:sz w:val="28"/>
          <w:szCs w:val="28"/>
        </w:rPr>
      </w:pPr>
      <w:r w:rsidRPr="00201E82">
        <w:rPr>
          <w:rFonts w:ascii="Times New Roman" w:hAnsi="Times New Roman" w:cs="Times New Roman"/>
          <w:b/>
          <w:color w:val="000000"/>
          <w:sz w:val="28"/>
          <w:szCs w:val="28"/>
        </w:rPr>
        <w:t>1)</w:t>
      </w:r>
      <w:r w:rsidRPr="00201E82">
        <w:rPr>
          <w:rFonts w:ascii="Times New Roman" w:hAnsi="Times New Roman" w:cs="Times New Roman"/>
          <w:color w:val="000000"/>
          <w:sz w:val="28"/>
          <w:szCs w:val="28"/>
        </w:rPr>
        <w:t xml:space="preserve"> </w:t>
      </w:r>
      <w:r w:rsidRPr="00201E82">
        <w:rPr>
          <w:rFonts w:ascii="Times New Roman" w:hAnsi="Times New Roman" w:cs="Times New Roman"/>
          <w:b/>
          <w:color w:val="000000"/>
          <w:sz w:val="28"/>
          <w:szCs w:val="28"/>
        </w:rPr>
        <w:t>гражданско-патриотическое воспитание:</w:t>
      </w:r>
    </w:p>
    <w:p w:rsidR="00414836" w:rsidRPr="00201E82" w:rsidRDefault="00414836" w:rsidP="00414836">
      <w:pPr>
        <w:numPr>
          <w:ilvl w:val="0"/>
          <w:numId w:val="4"/>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становление ценностного отношения к своей Родине, в том числе через изучение русского языка, отражающего историю и культуру страны;</w:t>
      </w:r>
    </w:p>
    <w:p w:rsidR="00414836" w:rsidRPr="00201E82" w:rsidRDefault="00414836" w:rsidP="00414836">
      <w:pPr>
        <w:numPr>
          <w:ilvl w:val="0"/>
          <w:numId w:val="4"/>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14836" w:rsidRPr="00201E82" w:rsidRDefault="00414836" w:rsidP="00414836">
      <w:pPr>
        <w:numPr>
          <w:ilvl w:val="0"/>
          <w:numId w:val="4"/>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414836" w:rsidRPr="00201E82" w:rsidRDefault="00414836" w:rsidP="00414836">
      <w:pPr>
        <w:numPr>
          <w:ilvl w:val="0"/>
          <w:numId w:val="4"/>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414836" w:rsidRPr="00201E82" w:rsidRDefault="00414836" w:rsidP="00414836">
      <w:pPr>
        <w:numPr>
          <w:ilvl w:val="0"/>
          <w:numId w:val="4"/>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414836" w:rsidRPr="00201E82" w:rsidRDefault="00414836" w:rsidP="00414836">
      <w:pPr>
        <w:spacing w:after="0" w:line="240" w:lineRule="auto"/>
        <w:ind w:left="120"/>
        <w:rPr>
          <w:rFonts w:ascii="Times New Roman" w:hAnsi="Times New Roman" w:cs="Times New Roman"/>
          <w:sz w:val="28"/>
          <w:szCs w:val="28"/>
        </w:rPr>
      </w:pPr>
      <w:r w:rsidRPr="00201E82">
        <w:rPr>
          <w:rFonts w:ascii="Times New Roman" w:hAnsi="Times New Roman" w:cs="Times New Roman"/>
          <w:b/>
          <w:color w:val="000000"/>
          <w:sz w:val="28"/>
          <w:szCs w:val="28"/>
        </w:rPr>
        <w:t>2)</w:t>
      </w:r>
      <w:r w:rsidRPr="00201E82">
        <w:rPr>
          <w:rFonts w:ascii="Times New Roman" w:hAnsi="Times New Roman" w:cs="Times New Roman"/>
          <w:color w:val="000000"/>
          <w:sz w:val="28"/>
          <w:szCs w:val="28"/>
        </w:rPr>
        <w:t xml:space="preserve"> </w:t>
      </w:r>
      <w:r w:rsidRPr="00201E82">
        <w:rPr>
          <w:rFonts w:ascii="Times New Roman" w:hAnsi="Times New Roman" w:cs="Times New Roman"/>
          <w:b/>
          <w:color w:val="000000"/>
          <w:sz w:val="28"/>
          <w:szCs w:val="28"/>
        </w:rPr>
        <w:t>духовно-нравственное воспитание:</w:t>
      </w:r>
    </w:p>
    <w:p w:rsidR="00414836" w:rsidRPr="00201E82" w:rsidRDefault="00414836" w:rsidP="00414836">
      <w:pPr>
        <w:numPr>
          <w:ilvl w:val="0"/>
          <w:numId w:val="5"/>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осознание языка как одной из главных духовно-нравственных ценностей народа;</w:t>
      </w:r>
    </w:p>
    <w:p w:rsidR="00414836" w:rsidRPr="00201E82" w:rsidRDefault="00414836" w:rsidP="00414836">
      <w:pPr>
        <w:numPr>
          <w:ilvl w:val="0"/>
          <w:numId w:val="5"/>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признание индивидуальности каждого человека с использованием собственного жизненного и читательского опыта;</w:t>
      </w:r>
    </w:p>
    <w:p w:rsidR="00414836" w:rsidRPr="00201E82" w:rsidRDefault="00414836" w:rsidP="00414836">
      <w:pPr>
        <w:numPr>
          <w:ilvl w:val="0"/>
          <w:numId w:val="5"/>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414836" w:rsidRPr="00201E82" w:rsidRDefault="00414836" w:rsidP="00414836">
      <w:pPr>
        <w:numPr>
          <w:ilvl w:val="0"/>
          <w:numId w:val="5"/>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lastRenderedPageBreak/>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414836" w:rsidRPr="00201E82" w:rsidRDefault="00414836" w:rsidP="00414836">
      <w:pPr>
        <w:spacing w:after="0" w:line="240" w:lineRule="auto"/>
        <w:ind w:left="120"/>
        <w:rPr>
          <w:rFonts w:ascii="Times New Roman" w:hAnsi="Times New Roman" w:cs="Times New Roman"/>
          <w:sz w:val="28"/>
          <w:szCs w:val="28"/>
        </w:rPr>
      </w:pPr>
      <w:r w:rsidRPr="00201E82">
        <w:rPr>
          <w:rFonts w:ascii="Times New Roman" w:hAnsi="Times New Roman" w:cs="Times New Roman"/>
          <w:b/>
          <w:color w:val="000000"/>
          <w:sz w:val="28"/>
          <w:szCs w:val="28"/>
        </w:rPr>
        <w:t>3)</w:t>
      </w:r>
      <w:r w:rsidRPr="00201E82">
        <w:rPr>
          <w:rFonts w:ascii="Times New Roman" w:hAnsi="Times New Roman" w:cs="Times New Roman"/>
          <w:color w:val="000000"/>
          <w:sz w:val="28"/>
          <w:szCs w:val="28"/>
        </w:rPr>
        <w:t xml:space="preserve"> </w:t>
      </w:r>
      <w:r w:rsidRPr="00201E82">
        <w:rPr>
          <w:rFonts w:ascii="Times New Roman" w:hAnsi="Times New Roman" w:cs="Times New Roman"/>
          <w:b/>
          <w:color w:val="000000"/>
          <w:sz w:val="28"/>
          <w:szCs w:val="28"/>
        </w:rPr>
        <w:t>эстетическое воспитание:</w:t>
      </w:r>
    </w:p>
    <w:p w:rsidR="00414836" w:rsidRPr="00201E82" w:rsidRDefault="00414836" w:rsidP="00414836">
      <w:pPr>
        <w:numPr>
          <w:ilvl w:val="0"/>
          <w:numId w:val="6"/>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14836" w:rsidRPr="00201E82" w:rsidRDefault="00414836" w:rsidP="00414836">
      <w:pPr>
        <w:numPr>
          <w:ilvl w:val="0"/>
          <w:numId w:val="6"/>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стремление к самовыражению в искусстве слова; осознание важности русского языка как средства общения и самовыражения;</w:t>
      </w:r>
    </w:p>
    <w:p w:rsidR="00414836" w:rsidRPr="00201E82" w:rsidRDefault="00414836" w:rsidP="00414836">
      <w:pPr>
        <w:spacing w:after="0" w:line="240" w:lineRule="auto"/>
        <w:ind w:left="120"/>
        <w:rPr>
          <w:rFonts w:ascii="Times New Roman" w:hAnsi="Times New Roman" w:cs="Times New Roman"/>
          <w:sz w:val="28"/>
          <w:szCs w:val="28"/>
        </w:rPr>
      </w:pPr>
      <w:r w:rsidRPr="00201E82">
        <w:rPr>
          <w:rFonts w:ascii="Times New Roman" w:hAnsi="Times New Roman" w:cs="Times New Roman"/>
          <w:b/>
          <w:color w:val="000000"/>
          <w:sz w:val="28"/>
          <w:szCs w:val="28"/>
        </w:rPr>
        <w:t>4)</w:t>
      </w:r>
      <w:r w:rsidRPr="00201E82">
        <w:rPr>
          <w:rFonts w:ascii="Times New Roman" w:hAnsi="Times New Roman" w:cs="Times New Roman"/>
          <w:color w:val="000000"/>
          <w:sz w:val="28"/>
          <w:szCs w:val="28"/>
        </w:rPr>
        <w:t xml:space="preserve"> </w:t>
      </w:r>
      <w:r w:rsidRPr="00201E82">
        <w:rPr>
          <w:rFonts w:ascii="Times New Roman" w:hAnsi="Times New Roman" w:cs="Times New Roman"/>
          <w:b/>
          <w:color w:val="000000"/>
          <w:sz w:val="28"/>
          <w:szCs w:val="28"/>
        </w:rPr>
        <w:t>физическое воспитание, формирование культуры здоровья и эмоционального благополучия:</w:t>
      </w:r>
    </w:p>
    <w:p w:rsidR="00414836" w:rsidRPr="00201E82" w:rsidRDefault="00414836" w:rsidP="00414836">
      <w:pPr>
        <w:numPr>
          <w:ilvl w:val="0"/>
          <w:numId w:val="7"/>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соблюдение правил безопасного поиска в информационной среде дополнительной информации в процессе языкового образования;</w:t>
      </w:r>
    </w:p>
    <w:p w:rsidR="00414836" w:rsidRPr="00201E82" w:rsidRDefault="00414836" w:rsidP="00414836">
      <w:pPr>
        <w:numPr>
          <w:ilvl w:val="0"/>
          <w:numId w:val="7"/>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414836" w:rsidRPr="00201E82" w:rsidRDefault="00414836" w:rsidP="00414836">
      <w:pPr>
        <w:spacing w:after="0" w:line="240" w:lineRule="auto"/>
        <w:ind w:left="120"/>
        <w:rPr>
          <w:rFonts w:ascii="Times New Roman" w:hAnsi="Times New Roman" w:cs="Times New Roman"/>
          <w:sz w:val="28"/>
          <w:szCs w:val="28"/>
        </w:rPr>
      </w:pPr>
      <w:r w:rsidRPr="00201E82">
        <w:rPr>
          <w:rFonts w:ascii="Times New Roman" w:hAnsi="Times New Roman" w:cs="Times New Roman"/>
          <w:b/>
          <w:color w:val="000000"/>
          <w:sz w:val="28"/>
          <w:szCs w:val="28"/>
        </w:rPr>
        <w:t>5) трудовое воспитание:</w:t>
      </w:r>
    </w:p>
    <w:p w:rsidR="00414836" w:rsidRPr="00201E82" w:rsidRDefault="00414836" w:rsidP="00414836">
      <w:pPr>
        <w:numPr>
          <w:ilvl w:val="0"/>
          <w:numId w:val="8"/>
        </w:numPr>
        <w:spacing w:after="0" w:line="240" w:lineRule="auto"/>
        <w:ind w:left="709"/>
        <w:jc w:val="both"/>
        <w:rPr>
          <w:rFonts w:ascii="Times New Roman" w:hAnsi="Times New Roman" w:cs="Times New Roman"/>
          <w:sz w:val="28"/>
          <w:szCs w:val="28"/>
        </w:rPr>
      </w:pPr>
      <w:r w:rsidRPr="00201E82">
        <w:rPr>
          <w:rFonts w:ascii="Times New Roman" w:hAnsi="Times New Roman" w:cs="Times New Roman"/>
          <w:color w:val="000000"/>
          <w:sz w:val="28"/>
          <w:szCs w:val="2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414836" w:rsidRPr="00201E82" w:rsidRDefault="00414836" w:rsidP="00414836">
      <w:pPr>
        <w:spacing w:after="0" w:line="240" w:lineRule="auto"/>
        <w:ind w:left="120"/>
        <w:rPr>
          <w:rFonts w:ascii="Times New Roman" w:hAnsi="Times New Roman" w:cs="Times New Roman"/>
          <w:sz w:val="28"/>
          <w:szCs w:val="28"/>
        </w:rPr>
      </w:pPr>
      <w:r w:rsidRPr="00201E82">
        <w:rPr>
          <w:rFonts w:ascii="Times New Roman" w:hAnsi="Times New Roman" w:cs="Times New Roman"/>
          <w:b/>
          <w:color w:val="000000"/>
          <w:sz w:val="28"/>
          <w:szCs w:val="28"/>
        </w:rPr>
        <w:t>6) экологическое воспитание:</w:t>
      </w:r>
    </w:p>
    <w:p w:rsidR="00414836" w:rsidRPr="00201E82" w:rsidRDefault="00414836" w:rsidP="00414836">
      <w:pPr>
        <w:numPr>
          <w:ilvl w:val="0"/>
          <w:numId w:val="9"/>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бережное отношение к природе, формируемое в процессе работы с текстами;</w:t>
      </w:r>
    </w:p>
    <w:p w:rsidR="00414836" w:rsidRPr="00201E82" w:rsidRDefault="00414836" w:rsidP="00414836">
      <w:pPr>
        <w:numPr>
          <w:ilvl w:val="0"/>
          <w:numId w:val="9"/>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неприятие действий, приносящих вред природе;</w:t>
      </w:r>
    </w:p>
    <w:p w:rsidR="00414836" w:rsidRPr="00201E82" w:rsidRDefault="00414836" w:rsidP="00414836">
      <w:pPr>
        <w:spacing w:after="0" w:line="240" w:lineRule="auto"/>
        <w:ind w:left="120"/>
        <w:rPr>
          <w:rFonts w:ascii="Times New Roman" w:hAnsi="Times New Roman" w:cs="Times New Roman"/>
          <w:sz w:val="28"/>
          <w:szCs w:val="28"/>
        </w:rPr>
      </w:pPr>
      <w:r w:rsidRPr="00201E82">
        <w:rPr>
          <w:rFonts w:ascii="Times New Roman" w:hAnsi="Times New Roman" w:cs="Times New Roman"/>
          <w:b/>
          <w:color w:val="000000"/>
          <w:sz w:val="28"/>
          <w:szCs w:val="28"/>
        </w:rPr>
        <w:t>7) ценность научного познания:</w:t>
      </w:r>
    </w:p>
    <w:p w:rsidR="00414836" w:rsidRPr="00201E82" w:rsidRDefault="00414836" w:rsidP="00414836">
      <w:pPr>
        <w:numPr>
          <w:ilvl w:val="0"/>
          <w:numId w:val="10"/>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414836" w:rsidRPr="00201E82" w:rsidRDefault="00414836" w:rsidP="00414836">
      <w:pPr>
        <w:numPr>
          <w:ilvl w:val="0"/>
          <w:numId w:val="10"/>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414836" w:rsidRPr="00201E82" w:rsidRDefault="00414836" w:rsidP="00414836">
      <w:pPr>
        <w:spacing w:after="0" w:line="240" w:lineRule="auto"/>
        <w:ind w:left="120"/>
        <w:rPr>
          <w:rFonts w:ascii="Times New Roman" w:hAnsi="Times New Roman" w:cs="Times New Roman"/>
          <w:sz w:val="28"/>
          <w:szCs w:val="28"/>
        </w:rPr>
      </w:pP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МЕТАПРЕДМЕТНЫЕ РЕЗУЛЬТАТЫ</w:t>
      </w:r>
    </w:p>
    <w:p w:rsidR="00414836" w:rsidRPr="00201E82" w:rsidRDefault="00414836" w:rsidP="00414836">
      <w:pPr>
        <w:spacing w:after="0" w:line="240" w:lineRule="auto"/>
        <w:ind w:left="120"/>
        <w:jc w:val="both"/>
        <w:rPr>
          <w:rFonts w:ascii="Times New Roman" w:hAnsi="Times New Roman" w:cs="Times New Roman"/>
          <w:sz w:val="28"/>
          <w:szCs w:val="28"/>
        </w:rPr>
      </w:pPr>
    </w:p>
    <w:p w:rsidR="00414836" w:rsidRPr="00201E82" w:rsidRDefault="00414836" w:rsidP="00414836">
      <w:pPr>
        <w:spacing w:after="0" w:line="240" w:lineRule="auto"/>
        <w:ind w:firstLine="600"/>
        <w:jc w:val="both"/>
        <w:rPr>
          <w:rFonts w:ascii="Times New Roman" w:hAnsi="Times New Roman" w:cs="Times New Roman"/>
          <w:sz w:val="28"/>
          <w:szCs w:val="28"/>
        </w:rPr>
      </w:pPr>
      <w:r w:rsidRPr="00201E82">
        <w:rPr>
          <w:rFonts w:ascii="Times New Roman" w:hAnsi="Times New Roman" w:cs="Times New Roman"/>
          <w:color w:val="000000"/>
          <w:sz w:val="28"/>
          <w:szCs w:val="28"/>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14836" w:rsidRPr="00201E82" w:rsidRDefault="00414836" w:rsidP="00414836">
      <w:pPr>
        <w:spacing w:after="0" w:line="240" w:lineRule="auto"/>
        <w:ind w:left="120"/>
        <w:jc w:val="both"/>
        <w:rPr>
          <w:rFonts w:ascii="Times New Roman" w:hAnsi="Times New Roman" w:cs="Times New Roman"/>
          <w:sz w:val="28"/>
          <w:szCs w:val="28"/>
        </w:rPr>
      </w:pP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Познавательные универсальные учебные действия</w:t>
      </w:r>
    </w:p>
    <w:p w:rsidR="00414836" w:rsidRPr="00201E82" w:rsidRDefault="00414836" w:rsidP="00414836">
      <w:pPr>
        <w:spacing w:after="0" w:line="240" w:lineRule="auto"/>
        <w:ind w:left="120"/>
        <w:rPr>
          <w:rFonts w:ascii="Times New Roman" w:hAnsi="Times New Roman" w:cs="Times New Roman"/>
          <w:sz w:val="28"/>
          <w:szCs w:val="28"/>
        </w:rPr>
      </w:pP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 xml:space="preserve">Базовые логические действия: </w:t>
      </w:r>
    </w:p>
    <w:p w:rsidR="00414836" w:rsidRPr="00201E82" w:rsidRDefault="00414836" w:rsidP="00414836">
      <w:pPr>
        <w:numPr>
          <w:ilvl w:val="0"/>
          <w:numId w:val="11"/>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201E82">
        <w:rPr>
          <w:rFonts w:ascii="Times New Roman" w:hAnsi="Times New Roman" w:cs="Times New Roman"/>
          <w:color w:val="000000"/>
          <w:sz w:val="28"/>
          <w:szCs w:val="28"/>
        </w:rPr>
        <w:t>частеречная</w:t>
      </w:r>
      <w:proofErr w:type="spellEnd"/>
      <w:r w:rsidRPr="00201E82">
        <w:rPr>
          <w:rFonts w:ascii="Times New Roman" w:hAnsi="Times New Roman" w:cs="Times New Roman"/>
          <w:color w:val="000000"/>
          <w:sz w:val="28"/>
          <w:szCs w:val="28"/>
        </w:rPr>
        <w:t xml:space="preserve"> принадлежность, грамматический признак, лексическое значение и другие); устанавливать аналогии языковых единиц;</w:t>
      </w:r>
    </w:p>
    <w:p w:rsidR="00414836" w:rsidRPr="00201E82" w:rsidRDefault="00414836" w:rsidP="00414836">
      <w:pPr>
        <w:numPr>
          <w:ilvl w:val="0"/>
          <w:numId w:val="11"/>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объединять объекты (языковые единицы) по определённому признаку;</w:t>
      </w:r>
    </w:p>
    <w:p w:rsidR="00414836" w:rsidRPr="00201E82" w:rsidRDefault="00414836" w:rsidP="00414836">
      <w:pPr>
        <w:numPr>
          <w:ilvl w:val="0"/>
          <w:numId w:val="11"/>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414836" w:rsidRPr="00201E82" w:rsidRDefault="00414836" w:rsidP="00414836">
      <w:pPr>
        <w:numPr>
          <w:ilvl w:val="0"/>
          <w:numId w:val="11"/>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414836" w:rsidRPr="00201E82" w:rsidRDefault="00414836" w:rsidP="00414836">
      <w:pPr>
        <w:numPr>
          <w:ilvl w:val="0"/>
          <w:numId w:val="11"/>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14836" w:rsidRPr="00201E82" w:rsidRDefault="00414836" w:rsidP="00414836">
      <w:pPr>
        <w:numPr>
          <w:ilvl w:val="0"/>
          <w:numId w:val="11"/>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устанавливать причинно-следственные связи в ситуациях наблюдения за языковым материалом, делать выводы.</w:t>
      </w: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Базовые исследовательские действия:</w:t>
      </w:r>
    </w:p>
    <w:p w:rsidR="00414836" w:rsidRPr="00201E82" w:rsidRDefault="00414836" w:rsidP="00414836">
      <w:pPr>
        <w:numPr>
          <w:ilvl w:val="0"/>
          <w:numId w:val="12"/>
        </w:numPr>
        <w:tabs>
          <w:tab w:val="left" w:pos="993"/>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с помощью учителя формулировать цель, планировать изменения языкового объекта, речевой ситуации;</w:t>
      </w:r>
    </w:p>
    <w:p w:rsidR="00414836" w:rsidRPr="00201E82" w:rsidRDefault="00414836" w:rsidP="00414836">
      <w:pPr>
        <w:numPr>
          <w:ilvl w:val="0"/>
          <w:numId w:val="12"/>
        </w:numPr>
        <w:tabs>
          <w:tab w:val="left" w:pos="993"/>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сравнивать несколько вариантов выполнения задания, выбирать наиболее целесообразный (на основе предложенных критериев);</w:t>
      </w:r>
    </w:p>
    <w:p w:rsidR="00414836" w:rsidRPr="00201E82" w:rsidRDefault="00414836" w:rsidP="00414836">
      <w:pPr>
        <w:numPr>
          <w:ilvl w:val="0"/>
          <w:numId w:val="12"/>
        </w:numPr>
        <w:tabs>
          <w:tab w:val="left" w:pos="993"/>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rsidR="00414836" w:rsidRPr="00201E82" w:rsidRDefault="00414836" w:rsidP="00414836">
      <w:pPr>
        <w:numPr>
          <w:ilvl w:val="0"/>
          <w:numId w:val="12"/>
        </w:numPr>
        <w:tabs>
          <w:tab w:val="left" w:pos="993"/>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414836" w:rsidRPr="00201E82" w:rsidRDefault="00414836" w:rsidP="00414836">
      <w:pPr>
        <w:numPr>
          <w:ilvl w:val="0"/>
          <w:numId w:val="12"/>
        </w:numPr>
        <w:tabs>
          <w:tab w:val="left" w:pos="993"/>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прогнозировать возможное развитие процессов, событий и их последствия в аналогичных или сходных ситуациях.</w:t>
      </w: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Работа с информацией:</w:t>
      </w:r>
    </w:p>
    <w:p w:rsidR="00414836" w:rsidRPr="00201E82" w:rsidRDefault="00414836" w:rsidP="00414836">
      <w:pPr>
        <w:numPr>
          <w:ilvl w:val="0"/>
          <w:numId w:val="13"/>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выбирать источник получения информации: нужный словарь для получения запрашиваемой информации, для уточнения;</w:t>
      </w:r>
    </w:p>
    <w:p w:rsidR="00414836" w:rsidRPr="00201E82" w:rsidRDefault="00414836" w:rsidP="00414836">
      <w:pPr>
        <w:numPr>
          <w:ilvl w:val="0"/>
          <w:numId w:val="13"/>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rsidR="00414836" w:rsidRPr="00201E82" w:rsidRDefault="00414836" w:rsidP="00414836">
      <w:pPr>
        <w:numPr>
          <w:ilvl w:val="0"/>
          <w:numId w:val="13"/>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14836" w:rsidRPr="00201E82" w:rsidRDefault="00414836" w:rsidP="00414836">
      <w:pPr>
        <w:numPr>
          <w:ilvl w:val="0"/>
          <w:numId w:val="13"/>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 xml:space="preserve">соблюдать с помощью взрослых (педагогических работников, родителей, законных представителей) правила информационной </w:t>
      </w:r>
      <w:r w:rsidRPr="00201E82">
        <w:rPr>
          <w:rFonts w:ascii="Times New Roman" w:hAnsi="Times New Roman" w:cs="Times New Roman"/>
          <w:color w:val="000000"/>
          <w:sz w:val="28"/>
          <w:szCs w:val="28"/>
        </w:rPr>
        <w:lastRenderedPageBreak/>
        <w:t>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414836" w:rsidRPr="00201E82" w:rsidRDefault="00414836" w:rsidP="00414836">
      <w:pPr>
        <w:numPr>
          <w:ilvl w:val="0"/>
          <w:numId w:val="13"/>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анализировать и создавать текстовую, видео, графическую, звуковую информацию в соответствии с учебной задачей;</w:t>
      </w:r>
    </w:p>
    <w:p w:rsidR="00414836" w:rsidRPr="00201E82" w:rsidRDefault="00414836" w:rsidP="00414836">
      <w:pPr>
        <w:numPr>
          <w:ilvl w:val="0"/>
          <w:numId w:val="13"/>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414836" w:rsidRPr="00201E82" w:rsidRDefault="00414836" w:rsidP="00414836">
      <w:pPr>
        <w:spacing w:after="0" w:line="240" w:lineRule="auto"/>
        <w:ind w:left="120"/>
        <w:jc w:val="both"/>
        <w:rPr>
          <w:rFonts w:ascii="Times New Roman" w:hAnsi="Times New Roman" w:cs="Times New Roman"/>
          <w:sz w:val="28"/>
          <w:szCs w:val="28"/>
        </w:rPr>
      </w:pP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Коммуникативные универсальные учебные действия</w:t>
      </w:r>
    </w:p>
    <w:p w:rsidR="00414836" w:rsidRPr="00201E82" w:rsidRDefault="00414836" w:rsidP="00414836">
      <w:pPr>
        <w:spacing w:after="0" w:line="240" w:lineRule="auto"/>
        <w:ind w:left="120"/>
        <w:rPr>
          <w:rFonts w:ascii="Times New Roman" w:hAnsi="Times New Roman" w:cs="Times New Roman"/>
          <w:sz w:val="28"/>
          <w:szCs w:val="28"/>
        </w:rPr>
      </w:pP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Общение:</w:t>
      </w:r>
    </w:p>
    <w:p w:rsidR="00414836" w:rsidRPr="00201E82" w:rsidRDefault="00414836" w:rsidP="00414836">
      <w:pPr>
        <w:numPr>
          <w:ilvl w:val="0"/>
          <w:numId w:val="14"/>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воспринимать и формулировать суждения, выражать эмоции в соответствии с целями и условиями общения в знакомой среде;</w:t>
      </w:r>
    </w:p>
    <w:p w:rsidR="00414836" w:rsidRPr="00201E82" w:rsidRDefault="00414836" w:rsidP="00414836">
      <w:pPr>
        <w:numPr>
          <w:ilvl w:val="0"/>
          <w:numId w:val="14"/>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проявлять уважительное отношение к собеседнику, соблюдать правила ведения диалоги и дискуссии;</w:t>
      </w:r>
    </w:p>
    <w:p w:rsidR="00414836" w:rsidRPr="00201E82" w:rsidRDefault="00414836" w:rsidP="00414836">
      <w:pPr>
        <w:numPr>
          <w:ilvl w:val="0"/>
          <w:numId w:val="14"/>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признавать возможность существования разных точек зрения;</w:t>
      </w:r>
    </w:p>
    <w:p w:rsidR="00414836" w:rsidRPr="00201E82" w:rsidRDefault="00414836" w:rsidP="00414836">
      <w:pPr>
        <w:numPr>
          <w:ilvl w:val="0"/>
          <w:numId w:val="14"/>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корректно и аргументированно высказывать своё мнение;</w:t>
      </w:r>
    </w:p>
    <w:p w:rsidR="00414836" w:rsidRPr="00201E82" w:rsidRDefault="00414836" w:rsidP="00414836">
      <w:pPr>
        <w:numPr>
          <w:ilvl w:val="0"/>
          <w:numId w:val="14"/>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строить речевое высказывание в соответствии с поставленной задачей;</w:t>
      </w:r>
    </w:p>
    <w:p w:rsidR="00414836" w:rsidRPr="00201E82" w:rsidRDefault="00414836" w:rsidP="00414836">
      <w:pPr>
        <w:numPr>
          <w:ilvl w:val="0"/>
          <w:numId w:val="14"/>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создавать устные и письменные тексты (описание, рассуждение, повествование) в соответствии с речевой ситуацией;</w:t>
      </w:r>
    </w:p>
    <w:p w:rsidR="00414836" w:rsidRPr="00201E82" w:rsidRDefault="00414836" w:rsidP="00414836">
      <w:pPr>
        <w:numPr>
          <w:ilvl w:val="0"/>
          <w:numId w:val="14"/>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14836" w:rsidRPr="00201E82" w:rsidRDefault="00414836" w:rsidP="00414836">
      <w:pPr>
        <w:numPr>
          <w:ilvl w:val="0"/>
          <w:numId w:val="14"/>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подбирать иллюстративный материал (рисунки, фото, плакаты) к тексту выступления.</w:t>
      </w:r>
    </w:p>
    <w:p w:rsidR="00414836" w:rsidRPr="00201E82" w:rsidRDefault="00414836" w:rsidP="00414836">
      <w:pPr>
        <w:spacing w:after="0" w:line="240" w:lineRule="auto"/>
        <w:ind w:left="120"/>
        <w:jc w:val="both"/>
        <w:rPr>
          <w:rFonts w:ascii="Times New Roman" w:hAnsi="Times New Roman" w:cs="Times New Roman"/>
          <w:sz w:val="28"/>
          <w:szCs w:val="28"/>
        </w:rPr>
      </w:pP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Регулятивные универсальные учебные действия</w:t>
      </w:r>
    </w:p>
    <w:p w:rsidR="00414836" w:rsidRPr="00201E82" w:rsidRDefault="00414836" w:rsidP="00414836">
      <w:pPr>
        <w:spacing w:after="0" w:line="240" w:lineRule="auto"/>
        <w:ind w:left="120"/>
        <w:rPr>
          <w:rFonts w:ascii="Times New Roman" w:hAnsi="Times New Roman" w:cs="Times New Roman"/>
          <w:sz w:val="28"/>
          <w:szCs w:val="28"/>
        </w:rPr>
      </w:pP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Самоорганизация:</w:t>
      </w:r>
    </w:p>
    <w:p w:rsidR="00414836" w:rsidRPr="00201E82" w:rsidRDefault="00414836" w:rsidP="00414836">
      <w:pPr>
        <w:numPr>
          <w:ilvl w:val="0"/>
          <w:numId w:val="15"/>
        </w:numPr>
        <w:tabs>
          <w:tab w:val="left" w:pos="1134"/>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планировать действия по решению учебной задачи для получения результата;</w:t>
      </w:r>
    </w:p>
    <w:p w:rsidR="00414836" w:rsidRPr="00201E82" w:rsidRDefault="00414836" w:rsidP="00414836">
      <w:pPr>
        <w:numPr>
          <w:ilvl w:val="0"/>
          <w:numId w:val="15"/>
        </w:numPr>
        <w:tabs>
          <w:tab w:val="left" w:pos="1134"/>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выстраивать последовательность выбранных действий.</w:t>
      </w: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Самоконтроль</w:t>
      </w:r>
      <w:r w:rsidRPr="00201E82">
        <w:rPr>
          <w:rFonts w:ascii="Times New Roman" w:hAnsi="Times New Roman" w:cs="Times New Roman"/>
          <w:color w:val="000000"/>
          <w:sz w:val="28"/>
          <w:szCs w:val="28"/>
        </w:rPr>
        <w:t>:</w:t>
      </w:r>
    </w:p>
    <w:p w:rsidR="00414836" w:rsidRPr="00201E82" w:rsidRDefault="00414836" w:rsidP="00414836">
      <w:pPr>
        <w:numPr>
          <w:ilvl w:val="0"/>
          <w:numId w:val="16"/>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устанавливать причины успеха (неудач) учебной деятельности;</w:t>
      </w:r>
    </w:p>
    <w:p w:rsidR="00414836" w:rsidRPr="00201E82" w:rsidRDefault="00414836" w:rsidP="00414836">
      <w:pPr>
        <w:numPr>
          <w:ilvl w:val="0"/>
          <w:numId w:val="16"/>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корректировать свои учебные действия для преодоления речевых и орфографических ошибок;</w:t>
      </w:r>
    </w:p>
    <w:p w:rsidR="00414836" w:rsidRPr="00201E82" w:rsidRDefault="00414836" w:rsidP="00414836">
      <w:pPr>
        <w:numPr>
          <w:ilvl w:val="0"/>
          <w:numId w:val="16"/>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соотносить результат деятельности с поставленной учебной задачей по выделению, характеристике, использованию языковых единиц;</w:t>
      </w:r>
    </w:p>
    <w:p w:rsidR="00414836" w:rsidRPr="00201E82" w:rsidRDefault="00414836" w:rsidP="00414836">
      <w:pPr>
        <w:numPr>
          <w:ilvl w:val="0"/>
          <w:numId w:val="16"/>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находить ошибку, допущенную при работе с языковым материалом, находить орфографическую и пунктуационную ошибки;</w:t>
      </w:r>
    </w:p>
    <w:p w:rsidR="00414836" w:rsidRPr="00201E82" w:rsidRDefault="00414836" w:rsidP="00414836">
      <w:pPr>
        <w:numPr>
          <w:ilvl w:val="0"/>
          <w:numId w:val="16"/>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сравнивать результаты своей деятельности и деятельности других обучающихся, объективно оценивать их по предложенным критериям.</w:t>
      </w: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Совместная деятельность:</w:t>
      </w:r>
    </w:p>
    <w:p w:rsidR="00414836" w:rsidRPr="00201E82" w:rsidRDefault="00414836" w:rsidP="00414836">
      <w:pPr>
        <w:numPr>
          <w:ilvl w:val="0"/>
          <w:numId w:val="17"/>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414836" w:rsidRPr="00201E82" w:rsidRDefault="00414836" w:rsidP="00414836">
      <w:pPr>
        <w:numPr>
          <w:ilvl w:val="0"/>
          <w:numId w:val="17"/>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14836" w:rsidRPr="00201E82" w:rsidRDefault="00414836" w:rsidP="00414836">
      <w:pPr>
        <w:numPr>
          <w:ilvl w:val="0"/>
          <w:numId w:val="17"/>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проявлять готовность руководить, выполнять поручения, подчиняться, самостоятельно разрешать конфликты;</w:t>
      </w:r>
    </w:p>
    <w:p w:rsidR="00414836" w:rsidRPr="00201E82" w:rsidRDefault="00414836" w:rsidP="00414836">
      <w:pPr>
        <w:numPr>
          <w:ilvl w:val="0"/>
          <w:numId w:val="17"/>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ответственно выполнять свою часть работы;</w:t>
      </w:r>
    </w:p>
    <w:p w:rsidR="00414836" w:rsidRPr="00201E82" w:rsidRDefault="00414836" w:rsidP="00414836">
      <w:pPr>
        <w:numPr>
          <w:ilvl w:val="0"/>
          <w:numId w:val="17"/>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оценивать свой вклад в общий результат;</w:t>
      </w:r>
    </w:p>
    <w:p w:rsidR="00414836" w:rsidRPr="00201E82" w:rsidRDefault="00414836" w:rsidP="00414836">
      <w:pPr>
        <w:numPr>
          <w:ilvl w:val="0"/>
          <w:numId w:val="17"/>
        </w:numPr>
        <w:tabs>
          <w:tab w:val="left" w:pos="851"/>
        </w:tabs>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pacing w:val="-4"/>
          <w:sz w:val="28"/>
          <w:szCs w:val="28"/>
        </w:rPr>
        <w:t>выполнять совместные проектные задания с использованием предложенных образцов.</w:t>
      </w:r>
    </w:p>
    <w:p w:rsidR="00414836" w:rsidRPr="00201E82" w:rsidRDefault="00414836" w:rsidP="00414836">
      <w:pPr>
        <w:spacing w:after="0" w:line="240" w:lineRule="auto"/>
        <w:ind w:left="120"/>
        <w:jc w:val="both"/>
        <w:rPr>
          <w:rFonts w:ascii="Times New Roman" w:hAnsi="Times New Roman" w:cs="Times New Roman"/>
          <w:sz w:val="28"/>
          <w:szCs w:val="28"/>
        </w:rPr>
      </w:pPr>
    </w:p>
    <w:p w:rsidR="00414836" w:rsidRPr="00201E82" w:rsidRDefault="00414836" w:rsidP="00414836">
      <w:pPr>
        <w:spacing w:after="0" w:line="240" w:lineRule="auto"/>
        <w:ind w:firstLine="600"/>
        <w:jc w:val="both"/>
        <w:rPr>
          <w:rFonts w:ascii="Times New Roman" w:hAnsi="Times New Roman" w:cs="Times New Roman"/>
          <w:sz w:val="28"/>
          <w:szCs w:val="28"/>
        </w:rPr>
      </w:pPr>
      <w:r w:rsidRPr="00201E82">
        <w:rPr>
          <w:rFonts w:ascii="Times New Roman" w:hAnsi="Times New Roman" w:cs="Times New Roman"/>
          <w:b/>
          <w:color w:val="000000"/>
          <w:sz w:val="28"/>
          <w:szCs w:val="28"/>
        </w:rPr>
        <w:t>ПРЕДМЕТНЫЕ РЕЗУЛЬТАТЫ</w:t>
      </w:r>
    </w:p>
    <w:p w:rsidR="00414836" w:rsidRPr="00201E82" w:rsidRDefault="00414836" w:rsidP="00414836">
      <w:pPr>
        <w:spacing w:after="0" w:line="240" w:lineRule="auto"/>
        <w:jc w:val="both"/>
        <w:rPr>
          <w:rFonts w:ascii="Times New Roman" w:hAnsi="Times New Roman" w:cs="Times New Roman"/>
          <w:sz w:val="28"/>
          <w:szCs w:val="28"/>
        </w:rPr>
      </w:pP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b/>
          <w:color w:val="000000"/>
          <w:sz w:val="28"/>
          <w:szCs w:val="28"/>
        </w:rPr>
        <w:t>2 КЛАСС</w:t>
      </w:r>
    </w:p>
    <w:p w:rsidR="00414836" w:rsidRPr="00201E82" w:rsidRDefault="00414836" w:rsidP="00414836">
      <w:pPr>
        <w:spacing w:after="0" w:line="240" w:lineRule="auto"/>
        <w:ind w:left="120"/>
        <w:jc w:val="both"/>
        <w:rPr>
          <w:rFonts w:ascii="Times New Roman" w:hAnsi="Times New Roman" w:cs="Times New Roman"/>
          <w:sz w:val="28"/>
          <w:szCs w:val="28"/>
        </w:rPr>
      </w:pPr>
      <w:r w:rsidRPr="00201E82">
        <w:rPr>
          <w:rFonts w:ascii="Times New Roman" w:hAnsi="Times New Roman" w:cs="Times New Roman"/>
          <w:color w:val="000000"/>
          <w:sz w:val="28"/>
          <w:szCs w:val="28"/>
        </w:rPr>
        <w:t xml:space="preserve">К концу обучения во </w:t>
      </w:r>
      <w:r w:rsidRPr="00201E82">
        <w:rPr>
          <w:rFonts w:ascii="Times New Roman" w:hAnsi="Times New Roman" w:cs="Times New Roman"/>
          <w:b/>
          <w:color w:val="000000"/>
          <w:sz w:val="28"/>
          <w:szCs w:val="28"/>
        </w:rPr>
        <w:t xml:space="preserve">втором классе </w:t>
      </w:r>
      <w:r w:rsidRPr="00201E82">
        <w:rPr>
          <w:rFonts w:ascii="Times New Roman" w:hAnsi="Times New Roman" w:cs="Times New Roman"/>
          <w:color w:val="000000"/>
          <w:sz w:val="28"/>
          <w:szCs w:val="28"/>
        </w:rPr>
        <w:t>обучающийся научится:</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осознавать язык как основное средство общения;</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определять количество слогов в слове; делить слово на слоги (в том числе слова со стечением согласных);</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устанавливать соотношение звукового и буквенного состава слова, в том числе с учётом функций букв «е», «ё», «ю», «я»;</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обозначать на письме мягкость согласных звуков буквой мягкий знак в середине слова;</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находить однокоренные слова;</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выделять в слове корень (простые случаи);</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выделять в слове окончание;</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распознавать слова, отвечающие на вопросы «кто?», «что?»;</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распознавать слова, отвечающие на вопросы «что делать?», «что сделать?» и другие;</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распознавать слова, отвечающие на вопросы «какой?», «какая?», «какое?», «какие?»;</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pacing w:val="-4"/>
          <w:sz w:val="28"/>
          <w:szCs w:val="28"/>
        </w:rPr>
        <w:t>определять вид предложения по цели высказывания и по эмоциональной окраске;</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находить место орфограммы в слове и между словами по изученным правилам;</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lastRenderedPageBreak/>
        <w:t>применять изученные правила правописания, в том числе: сочетания «</w:t>
      </w:r>
      <w:proofErr w:type="spellStart"/>
      <w:r w:rsidRPr="00201E82">
        <w:rPr>
          <w:rFonts w:ascii="Times New Roman" w:hAnsi="Times New Roman" w:cs="Times New Roman"/>
          <w:color w:val="000000"/>
          <w:sz w:val="28"/>
          <w:szCs w:val="28"/>
        </w:rPr>
        <w:t>чк</w:t>
      </w:r>
      <w:proofErr w:type="spellEnd"/>
      <w:r w:rsidRPr="00201E82">
        <w:rPr>
          <w:rFonts w:ascii="Times New Roman" w:hAnsi="Times New Roman" w:cs="Times New Roman"/>
          <w:color w:val="000000"/>
          <w:sz w:val="28"/>
          <w:szCs w:val="28"/>
        </w:rPr>
        <w:t>», «</w:t>
      </w:r>
      <w:proofErr w:type="spellStart"/>
      <w:r w:rsidRPr="00201E82">
        <w:rPr>
          <w:rFonts w:ascii="Times New Roman" w:hAnsi="Times New Roman" w:cs="Times New Roman"/>
          <w:color w:val="000000"/>
          <w:sz w:val="28"/>
          <w:szCs w:val="28"/>
        </w:rPr>
        <w:t>чн</w:t>
      </w:r>
      <w:proofErr w:type="spellEnd"/>
      <w:r w:rsidRPr="00201E82">
        <w:rPr>
          <w:rFonts w:ascii="Times New Roman" w:hAnsi="Times New Roman" w:cs="Times New Roman"/>
          <w:color w:val="000000"/>
          <w:sz w:val="28"/>
          <w:szCs w:val="28"/>
        </w:rPr>
        <w:t>», «</w:t>
      </w:r>
      <w:proofErr w:type="spellStart"/>
      <w:r w:rsidRPr="00201E82">
        <w:rPr>
          <w:rFonts w:ascii="Times New Roman" w:hAnsi="Times New Roman" w:cs="Times New Roman"/>
          <w:color w:val="000000"/>
          <w:sz w:val="28"/>
          <w:szCs w:val="28"/>
        </w:rPr>
        <w:t>чт</w:t>
      </w:r>
      <w:proofErr w:type="spellEnd"/>
      <w:r w:rsidRPr="00201E82">
        <w:rPr>
          <w:rFonts w:ascii="Times New Roman" w:hAnsi="Times New Roman" w:cs="Times New Roman"/>
          <w:color w:val="000000"/>
          <w:sz w:val="28"/>
          <w:szCs w:val="28"/>
        </w:rPr>
        <w:t>»; «</w:t>
      </w:r>
      <w:proofErr w:type="spellStart"/>
      <w:r w:rsidRPr="00201E82">
        <w:rPr>
          <w:rFonts w:ascii="Times New Roman" w:hAnsi="Times New Roman" w:cs="Times New Roman"/>
          <w:color w:val="000000"/>
          <w:sz w:val="28"/>
          <w:szCs w:val="28"/>
        </w:rPr>
        <w:t>щн</w:t>
      </w:r>
      <w:proofErr w:type="spellEnd"/>
      <w:r w:rsidRPr="00201E82">
        <w:rPr>
          <w:rFonts w:ascii="Times New Roman" w:hAnsi="Times New Roman" w:cs="Times New Roman"/>
          <w:color w:val="000000"/>
          <w:sz w:val="28"/>
          <w:szCs w:val="28"/>
        </w:rPr>
        <w:t>»; «</w:t>
      </w:r>
      <w:proofErr w:type="spellStart"/>
      <w:r w:rsidRPr="00201E82">
        <w:rPr>
          <w:rFonts w:ascii="Times New Roman" w:hAnsi="Times New Roman" w:cs="Times New Roman"/>
          <w:color w:val="000000"/>
          <w:sz w:val="28"/>
          <w:szCs w:val="28"/>
        </w:rPr>
        <w:t>нч</w:t>
      </w:r>
      <w:proofErr w:type="spellEnd"/>
      <w:r w:rsidRPr="00201E82">
        <w:rPr>
          <w:rFonts w:ascii="Times New Roman" w:hAnsi="Times New Roman" w:cs="Times New Roman"/>
          <w:color w:val="000000"/>
          <w:sz w:val="28"/>
          <w:szCs w:val="28"/>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правильно списывать (без пропусков и искажений букв) слова и предложения, тексты объёмом не более 50 слов;</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находить и исправлять ошибки по изученным правилам;</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пользоваться толковым, орфографическим, орфоэпическим словарями учебника;</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формулировать простые выводы на основе прочитанного (услышанного) устно и письменно (1–2 предложения);</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составлять предложения из слов, устанавливая между ними смысловую связь по вопросам;</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определять тему текста и озаглавливать текст, отражая его тему;</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составлять текст из разрозненных предложений, частей текста;</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писать подробное изложение повествовательного текста объёмом 30–45 слов с использованием вопросов;</w:t>
      </w:r>
    </w:p>
    <w:p w:rsidR="00414836" w:rsidRPr="00201E82" w:rsidRDefault="00414836" w:rsidP="00414836">
      <w:pPr>
        <w:numPr>
          <w:ilvl w:val="0"/>
          <w:numId w:val="18"/>
        </w:numPr>
        <w:spacing w:after="0" w:line="240" w:lineRule="auto"/>
        <w:ind w:left="851"/>
        <w:jc w:val="both"/>
        <w:rPr>
          <w:rFonts w:ascii="Times New Roman" w:hAnsi="Times New Roman" w:cs="Times New Roman"/>
          <w:sz w:val="28"/>
          <w:szCs w:val="28"/>
        </w:rPr>
      </w:pPr>
      <w:r w:rsidRPr="00201E82">
        <w:rPr>
          <w:rFonts w:ascii="Times New Roman" w:hAnsi="Times New Roman" w:cs="Times New Roman"/>
          <w:color w:val="000000"/>
          <w:sz w:val="28"/>
          <w:szCs w:val="28"/>
        </w:rPr>
        <w:t>объяснять своими словами значение изученных понятий; использовать изученные понятия в процессе решения учебных задач.</w:t>
      </w:r>
    </w:p>
    <w:p w:rsidR="00414836" w:rsidRPr="00C439B9" w:rsidRDefault="00414836" w:rsidP="00414836">
      <w:pPr>
        <w:spacing w:after="0" w:line="240" w:lineRule="auto"/>
        <w:ind w:left="120"/>
        <w:jc w:val="both"/>
        <w:rPr>
          <w:rFonts w:ascii="Times New Roman" w:hAnsi="Times New Roman" w:cs="Times New Roman"/>
          <w:sz w:val="24"/>
          <w:szCs w:val="24"/>
        </w:rPr>
      </w:pPr>
    </w:p>
    <w:p w:rsidR="00414836" w:rsidRDefault="00414836" w:rsidP="0018103B">
      <w:pPr>
        <w:keepNext/>
        <w:keepLines/>
        <w:spacing w:after="4" w:line="360" w:lineRule="auto"/>
        <w:ind w:left="737" w:hanging="10"/>
        <w:jc w:val="center"/>
        <w:outlineLvl w:val="1"/>
        <w:rPr>
          <w:rFonts w:ascii="Times New Roman" w:eastAsia="Calibri" w:hAnsi="Times New Roman" w:cs="Times New Roman"/>
          <w:b/>
          <w:color w:val="000000"/>
          <w:sz w:val="28"/>
          <w:szCs w:val="28"/>
          <w:lang w:eastAsia="ru-RU"/>
        </w:rPr>
      </w:pPr>
    </w:p>
    <w:p w:rsidR="00C34BC0" w:rsidRPr="00090B60" w:rsidRDefault="00C34BC0" w:rsidP="00C34BC0">
      <w:pPr>
        <w:spacing w:after="0" w:line="276" w:lineRule="auto"/>
        <w:ind w:left="120"/>
        <w:rPr>
          <w:rFonts w:ascii="Times New Roman" w:eastAsia="Calibri" w:hAnsi="Times New Roman" w:cs="Times New Roman"/>
          <w:b/>
          <w:color w:val="000000"/>
          <w:sz w:val="28"/>
        </w:rPr>
        <w:sectPr w:rsidR="00C34BC0" w:rsidRPr="00090B60">
          <w:pgSz w:w="11906" w:h="16838"/>
          <w:pgMar w:top="1134" w:right="850" w:bottom="1134" w:left="1701" w:header="708" w:footer="708" w:gutter="0"/>
          <w:cols w:space="708"/>
          <w:docGrid w:linePitch="360"/>
        </w:sectPr>
      </w:pPr>
    </w:p>
    <w:p w:rsidR="00C34BC0" w:rsidRPr="00090B60" w:rsidRDefault="00C34BC0" w:rsidP="00C34BC0">
      <w:pPr>
        <w:spacing w:after="0" w:line="276" w:lineRule="auto"/>
        <w:ind w:left="120"/>
        <w:rPr>
          <w:rFonts w:ascii="Times New Roman" w:eastAsia="Calibri" w:hAnsi="Times New Roman" w:cs="Times New Roman"/>
          <w:b/>
          <w:color w:val="000000"/>
          <w:sz w:val="28"/>
        </w:rPr>
      </w:pPr>
    </w:p>
    <w:p w:rsidR="00C34BC0" w:rsidRPr="00C34BC0" w:rsidRDefault="00C34BC0" w:rsidP="00C34BC0">
      <w:pPr>
        <w:spacing w:after="0" w:line="276" w:lineRule="auto"/>
        <w:ind w:left="120"/>
        <w:rPr>
          <w:rFonts w:ascii="Calibri" w:eastAsia="Calibri" w:hAnsi="Calibri" w:cs="Times New Roman"/>
          <w:lang w:val="en-US"/>
        </w:rPr>
      </w:pPr>
      <w:r w:rsidRPr="00C34BC0">
        <w:rPr>
          <w:rFonts w:ascii="Times New Roman" w:eastAsia="Calibri" w:hAnsi="Times New Roman" w:cs="Times New Roman"/>
          <w:b/>
          <w:color w:val="000000"/>
          <w:sz w:val="28"/>
          <w:lang w:val="en-US"/>
        </w:rPr>
        <w:t xml:space="preserve">ТЕМАТИЧЕСКОЕ ПЛАНИРОВАНИЕ </w:t>
      </w:r>
    </w:p>
    <w:p w:rsidR="00C34BC0" w:rsidRPr="00C34BC0" w:rsidRDefault="00C34BC0" w:rsidP="00C34BC0">
      <w:pPr>
        <w:spacing w:after="0" w:line="276" w:lineRule="auto"/>
        <w:ind w:left="120"/>
        <w:rPr>
          <w:rFonts w:ascii="Calibri" w:eastAsia="Calibri" w:hAnsi="Calibri" w:cs="Times New Roman"/>
          <w:lang w:val="en-US"/>
        </w:rPr>
      </w:pPr>
      <w:r w:rsidRPr="00C34BC0">
        <w:rPr>
          <w:rFonts w:ascii="Times New Roman" w:eastAsia="Calibri" w:hAnsi="Times New Roman" w:cs="Times New Roman"/>
          <w:b/>
          <w:color w:val="000000"/>
          <w:sz w:val="28"/>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7186"/>
        <w:gridCol w:w="4678"/>
      </w:tblGrid>
      <w:tr w:rsidR="00C34BC0" w:rsidRPr="00C34BC0" w:rsidTr="00C34BC0">
        <w:trPr>
          <w:trHeight w:val="309"/>
          <w:tblCellSpacing w:w="20" w:type="nil"/>
        </w:trPr>
        <w:tc>
          <w:tcPr>
            <w:tcW w:w="1319" w:type="dxa"/>
            <w:vMerge w:val="restart"/>
            <w:tcMar>
              <w:top w:w="50" w:type="dxa"/>
              <w:left w:w="100" w:type="dxa"/>
            </w:tcMar>
            <w:vAlign w:val="center"/>
          </w:tcPr>
          <w:p w:rsidR="00C34BC0" w:rsidRPr="00C34BC0" w:rsidRDefault="00C34BC0" w:rsidP="00C34BC0">
            <w:pPr>
              <w:spacing w:after="0" w:line="276" w:lineRule="auto"/>
              <w:ind w:left="135"/>
              <w:rPr>
                <w:rFonts w:ascii="Calibri" w:eastAsia="Calibri" w:hAnsi="Calibri" w:cs="Times New Roman"/>
                <w:lang w:val="en-US"/>
              </w:rPr>
            </w:pPr>
            <w:r w:rsidRPr="00C34BC0">
              <w:rPr>
                <w:rFonts w:ascii="Times New Roman" w:eastAsia="Calibri" w:hAnsi="Times New Roman" w:cs="Times New Roman"/>
                <w:b/>
                <w:color w:val="000000"/>
                <w:sz w:val="24"/>
                <w:lang w:val="en-US"/>
              </w:rPr>
              <w:t xml:space="preserve">№ п/п </w:t>
            </w:r>
          </w:p>
          <w:p w:rsidR="00C34BC0" w:rsidRPr="00C34BC0" w:rsidRDefault="00C34BC0" w:rsidP="00C34BC0">
            <w:pPr>
              <w:spacing w:after="0" w:line="276" w:lineRule="auto"/>
              <w:ind w:left="135"/>
              <w:rPr>
                <w:rFonts w:ascii="Calibri" w:eastAsia="Calibri" w:hAnsi="Calibri" w:cs="Times New Roman"/>
                <w:lang w:val="en-US"/>
              </w:rPr>
            </w:pPr>
          </w:p>
        </w:tc>
        <w:tc>
          <w:tcPr>
            <w:tcW w:w="7186" w:type="dxa"/>
            <w:vMerge w:val="restart"/>
            <w:tcMar>
              <w:top w:w="50" w:type="dxa"/>
              <w:left w:w="100" w:type="dxa"/>
            </w:tcMar>
            <w:vAlign w:val="center"/>
          </w:tcPr>
          <w:p w:rsidR="00C34BC0" w:rsidRPr="00C34BC0" w:rsidRDefault="00C34BC0" w:rsidP="00C34BC0">
            <w:pPr>
              <w:spacing w:after="0" w:line="276" w:lineRule="auto"/>
              <w:ind w:left="135"/>
              <w:rPr>
                <w:rFonts w:ascii="Calibri" w:eastAsia="Calibri" w:hAnsi="Calibri" w:cs="Times New Roman"/>
                <w:lang w:val="en-US"/>
              </w:rPr>
            </w:pPr>
            <w:proofErr w:type="spellStart"/>
            <w:r w:rsidRPr="00C34BC0">
              <w:rPr>
                <w:rFonts w:ascii="Times New Roman" w:eastAsia="Calibri" w:hAnsi="Times New Roman" w:cs="Times New Roman"/>
                <w:b/>
                <w:color w:val="000000"/>
                <w:sz w:val="24"/>
                <w:lang w:val="en-US"/>
              </w:rPr>
              <w:t>Наименование</w:t>
            </w:r>
            <w:proofErr w:type="spellEnd"/>
            <w:r w:rsidRPr="00C34BC0">
              <w:rPr>
                <w:rFonts w:ascii="Times New Roman" w:eastAsia="Calibri" w:hAnsi="Times New Roman" w:cs="Times New Roman"/>
                <w:b/>
                <w:color w:val="000000"/>
                <w:sz w:val="24"/>
                <w:lang w:val="en-US"/>
              </w:rPr>
              <w:t xml:space="preserve"> </w:t>
            </w:r>
            <w:proofErr w:type="spellStart"/>
            <w:r w:rsidRPr="00C34BC0">
              <w:rPr>
                <w:rFonts w:ascii="Times New Roman" w:eastAsia="Calibri" w:hAnsi="Times New Roman" w:cs="Times New Roman"/>
                <w:b/>
                <w:color w:val="000000"/>
                <w:sz w:val="24"/>
                <w:lang w:val="en-US"/>
              </w:rPr>
              <w:t>разделов</w:t>
            </w:r>
            <w:proofErr w:type="spellEnd"/>
            <w:r w:rsidRPr="00C34BC0">
              <w:rPr>
                <w:rFonts w:ascii="Times New Roman" w:eastAsia="Calibri" w:hAnsi="Times New Roman" w:cs="Times New Roman"/>
                <w:b/>
                <w:color w:val="000000"/>
                <w:sz w:val="24"/>
                <w:lang w:val="en-US"/>
              </w:rPr>
              <w:t xml:space="preserve"> и </w:t>
            </w:r>
            <w:proofErr w:type="spellStart"/>
            <w:r w:rsidRPr="00C34BC0">
              <w:rPr>
                <w:rFonts w:ascii="Times New Roman" w:eastAsia="Calibri" w:hAnsi="Times New Roman" w:cs="Times New Roman"/>
                <w:b/>
                <w:color w:val="000000"/>
                <w:sz w:val="24"/>
                <w:lang w:val="en-US"/>
              </w:rPr>
              <w:t>тем</w:t>
            </w:r>
            <w:proofErr w:type="spellEnd"/>
            <w:r w:rsidRPr="00C34BC0">
              <w:rPr>
                <w:rFonts w:ascii="Times New Roman" w:eastAsia="Calibri" w:hAnsi="Times New Roman" w:cs="Times New Roman"/>
                <w:b/>
                <w:color w:val="000000"/>
                <w:sz w:val="24"/>
                <w:lang w:val="en-US"/>
              </w:rPr>
              <w:t xml:space="preserve"> </w:t>
            </w:r>
            <w:proofErr w:type="spellStart"/>
            <w:r w:rsidRPr="00C34BC0">
              <w:rPr>
                <w:rFonts w:ascii="Times New Roman" w:eastAsia="Calibri" w:hAnsi="Times New Roman" w:cs="Times New Roman"/>
                <w:b/>
                <w:color w:val="000000"/>
                <w:sz w:val="24"/>
                <w:lang w:val="en-US"/>
              </w:rPr>
              <w:t>программы</w:t>
            </w:r>
            <w:proofErr w:type="spellEnd"/>
            <w:r w:rsidRPr="00C34BC0">
              <w:rPr>
                <w:rFonts w:ascii="Times New Roman" w:eastAsia="Calibri" w:hAnsi="Times New Roman" w:cs="Times New Roman"/>
                <w:b/>
                <w:color w:val="000000"/>
                <w:sz w:val="24"/>
                <w:lang w:val="en-US"/>
              </w:rPr>
              <w:t xml:space="preserve"> </w:t>
            </w:r>
          </w:p>
          <w:p w:rsidR="00C34BC0" w:rsidRPr="00C34BC0" w:rsidRDefault="00C34BC0" w:rsidP="00C34BC0">
            <w:pPr>
              <w:spacing w:after="0" w:line="276" w:lineRule="auto"/>
              <w:ind w:left="135"/>
              <w:rPr>
                <w:rFonts w:ascii="Calibri" w:eastAsia="Calibri" w:hAnsi="Calibri" w:cs="Times New Roman"/>
                <w:lang w:val="en-US"/>
              </w:rPr>
            </w:pPr>
          </w:p>
        </w:tc>
        <w:tc>
          <w:tcPr>
            <w:tcW w:w="4678" w:type="dxa"/>
            <w:vMerge w:val="restart"/>
            <w:tcMar>
              <w:top w:w="50" w:type="dxa"/>
              <w:left w:w="100" w:type="dxa"/>
            </w:tcMar>
            <w:vAlign w:val="center"/>
          </w:tcPr>
          <w:p w:rsidR="00C34BC0" w:rsidRPr="00C34BC0" w:rsidRDefault="00C34BC0" w:rsidP="00C34BC0">
            <w:pPr>
              <w:spacing w:after="0" w:line="276" w:lineRule="auto"/>
              <w:ind w:left="135"/>
              <w:rPr>
                <w:rFonts w:ascii="Calibri" w:eastAsia="Calibri" w:hAnsi="Calibri" w:cs="Times New Roman"/>
                <w:lang w:val="en-US"/>
              </w:rPr>
            </w:pPr>
            <w:proofErr w:type="spellStart"/>
            <w:r w:rsidRPr="00C34BC0">
              <w:rPr>
                <w:rFonts w:ascii="Times New Roman" w:eastAsia="Calibri" w:hAnsi="Times New Roman" w:cs="Times New Roman"/>
                <w:b/>
                <w:color w:val="000000"/>
                <w:sz w:val="24"/>
                <w:lang w:val="en-US"/>
              </w:rPr>
              <w:t>Электронные</w:t>
            </w:r>
            <w:proofErr w:type="spellEnd"/>
            <w:r w:rsidRPr="00C34BC0">
              <w:rPr>
                <w:rFonts w:ascii="Times New Roman" w:eastAsia="Calibri" w:hAnsi="Times New Roman" w:cs="Times New Roman"/>
                <w:b/>
                <w:color w:val="000000"/>
                <w:sz w:val="24"/>
                <w:lang w:val="en-US"/>
              </w:rPr>
              <w:t xml:space="preserve"> (</w:t>
            </w:r>
            <w:proofErr w:type="spellStart"/>
            <w:r w:rsidRPr="00C34BC0">
              <w:rPr>
                <w:rFonts w:ascii="Times New Roman" w:eastAsia="Calibri" w:hAnsi="Times New Roman" w:cs="Times New Roman"/>
                <w:b/>
                <w:color w:val="000000"/>
                <w:sz w:val="24"/>
                <w:lang w:val="en-US"/>
              </w:rPr>
              <w:t>цифровые</w:t>
            </w:r>
            <w:proofErr w:type="spellEnd"/>
            <w:r w:rsidRPr="00C34BC0">
              <w:rPr>
                <w:rFonts w:ascii="Times New Roman" w:eastAsia="Calibri" w:hAnsi="Times New Roman" w:cs="Times New Roman"/>
                <w:b/>
                <w:color w:val="000000"/>
                <w:sz w:val="24"/>
                <w:lang w:val="en-US"/>
              </w:rPr>
              <w:t xml:space="preserve">) </w:t>
            </w:r>
            <w:proofErr w:type="spellStart"/>
            <w:r w:rsidRPr="00C34BC0">
              <w:rPr>
                <w:rFonts w:ascii="Times New Roman" w:eastAsia="Calibri" w:hAnsi="Times New Roman" w:cs="Times New Roman"/>
                <w:b/>
                <w:color w:val="000000"/>
                <w:sz w:val="24"/>
                <w:lang w:val="en-US"/>
              </w:rPr>
              <w:t>образовательные</w:t>
            </w:r>
            <w:proofErr w:type="spellEnd"/>
            <w:r w:rsidRPr="00C34BC0">
              <w:rPr>
                <w:rFonts w:ascii="Times New Roman" w:eastAsia="Calibri" w:hAnsi="Times New Roman" w:cs="Times New Roman"/>
                <w:b/>
                <w:color w:val="000000"/>
                <w:sz w:val="24"/>
                <w:lang w:val="en-US"/>
              </w:rPr>
              <w:t xml:space="preserve"> </w:t>
            </w:r>
            <w:proofErr w:type="spellStart"/>
            <w:r w:rsidRPr="00C34BC0">
              <w:rPr>
                <w:rFonts w:ascii="Times New Roman" w:eastAsia="Calibri" w:hAnsi="Times New Roman" w:cs="Times New Roman"/>
                <w:b/>
                <w:color w:val="000000"/>
                <w:sz w:val="24"/>
                <w:lang w:val="en-US"/>
              </w:rPr>
              <w:t>ресурсы</w:t>
            </w:r>
            <w:proofErr w:type="spellEnd"/>
            <w:r w:rsidRPr="00C34BC0">
              <w:rPr>
                <w:rFonts w:ascii="Times New Roman" w:eastAsia="Calibri" w:hAnsi="Times New Roman" w:cs="Times New Roman"/>
                <w:b/>
                <w:color w:val="000000"/>
                <w:sz w:val="24"/>
                <w:lang w:val="en-US"/>
              </w:rPr>
              <w:t xml:space="preserve"> </w:t>
            </w:r>
          </w:p>
          <w:p w:rsidR="00C34BC0" w:rsidRPr="00C34BC0" w:rsidRDefault="00C34BC0" w:rsidP="00C34BC0">
            <w:pPr>
              <w:spacing w:after="0" w:line="276" w:lineRule="auto"/>
              <w:ind w:left="135"/>
              <w:rPr>
                <w:rFonts w:ascii="Calibri" w:eastAsia="Calibri" w:hAnsi="Calibri" w:cs="Times New Roman"/>
                <w:lang w:val="en-US"/>
              </w:rPr>
            </w:pPr>
          </w:p>
        </w:tc>
      </w:tr>
      <w:tr w:rsidR="00C34BC0" w:rsidRPr="00C34BC0" w:rsidTr="00C34BC0">
        <w:trPr>
          <w:trHeight w:val="509"/>
          <w:tblCellSpacing w:w="20" w:type="nil"/>
        </w:trPr>
        <w:tc>
          <w:tcPr>
            <w:tcW w:w="0" w:type="auto"/>
            <w:vMerge/>
            <w:tcBorders>
              <w:top w:val="nil"/>
            </w:tcBorders>
            <w:tcMar>
              <w:top w:w="50" w:type="dxa"/>
              <w:left w:w="100" w:type="dxa"/>
            </w:tcMar>
          </w:tcPr>
          <w:p w:rsidR="00C34BC0" w:rsidRPr="00C34BC0" w:rsidRDefault="00C34BC0" w:rsidP="00C34BC0">
            <w:pPr>
              <w:spacing w:after="200" w:line="276" w:lineRule="auto"/>
              <w:rPr>
                <w:rFonts w:ascii="Calibri" w:eastAsia="Calibri" w:hAnsi="Calibri" w:cs="Times New Roman"/>
                <w:lang w:val="en-US"/>
              </w:rPr>
            </w:pPr>
          </w:p>
        </w:tc>
        <w:tc>
          <w:tcPr>
            <w:tcW w:w="7186" w:type="dxa"/>
            <w:vMerge/>
            <w:tcBorders>
              <w:top w:val="nil"/>
            </w:tcBorders>
            <w:tcMar>
              <w:top w:w="50" w:type="dxa"/>
              <w:left w:w="100" w:type="dxa"/>
            </w:tcMar>
          </w:tcPr>
          <w:p w:rsidR="00C34BC0" w:rsidRPr="00C34BC0" w:rsidRDefault="00C34BC0" w:rsidP="00C34BC0">
            <w:pPr>
              <w:spacing w:after="200" w:line="276" w:lineRule="auto"/>
              <w:rPr>
                <w:rFonts w:ascii="Calibri" w:eastAsia="Calibri" w:hAnsi="Calibri" w:cs="Times New Roman"/>
                <w:lang w:val="en-US"/>
              </w:rPr>
            </w:pPr>
          </w:p>
        </w:tc>
        <w:tc>
          <w:tcPr>
            <w:tcW w:w="4678" w:type="dxa"/>
            <w:vMerge/>
            <w:tcBorders>
              <w:top w:val="nil"/>
            </w:tcBorders>
            <w:tcMar>
              <w:top w:w="50" w:type="dxa"/>
              <w:left w:w="100" w:type="dxa"/>
            </w:tcMar>
          </w:tcPr>
          <w:p w:rsidR="00C34BC0" w:rsidRPr="00C34BC0" w:rsidRDefault="00C34BC0" w:rsidP="00C34BC0">
            <w:pPr>
              <w:spacing w:after="200" w:line="276" w:lineRule="auto"/>
              <w:rPr>
                <w:rFonts w:ascii="Calibri" w:eastAsia="Calibri" w:hAnsi="Calibri" w:cs="Times New Roman"/>
                <w:lang w:val="en-US"/>
              </w:rPr>
            </w:pPr>
          </w:p>
        </w:tc>
      </w:tr>
      <w:tr w:rsidR="00C34BC0" w:rsidRPr="00C34BC0" w:rsidTr="00C34BC0">
        <w:trPr>
          <w:trHeight w:val="144"/>
          <w:tblCellSpacing w:w="20" w:type="nil"/>
        </w:trPr>
        <w:tc>
          <w:tcPr>
            <w:tcW w:w="1319" w:type="dxa"/>
            <w:tcMar>
              <w:top w:w="50" w:type="dxa"/>
              <w:left w:w="100" w:type="dxa"/>
            </w:tcMar>
            <w:vAlign w:val="center"/>
          </w:tcPr>
          <w:p w:rsidR="00C34BC0" w:rsidRPr="00C34BC0" w:rsidRDefault="00C34BC0" w:rsidP="00C34BC0">
            <w:pPr>
              <w:spacing w:after="0" w:line="276" w:lineRule="auto"/>
              <w:rPr>
                <w:rFonts w:ascii="Calibri" w:eastAsia="Calibri" w:hAnsi="Calibri" w:cs="Times New Roman"/>
                <w:lang w:val="en-US"/>
              </w:rPr>
            </w:pPr>
            <w:r w:rsidRPr="00C34BC0">
              <w:rPr>
                <w:rFonts w:ascii="Times New Roman" w:eastAsia="Calibri" w:hAnsi="Times New Roman" w:cs="Times New Roman"/>
                <w:color w:val="000000"/>
                <w:sz w:val="24"/>
                <w:lang w:val="en-US"/>
              </w:rPr>
              <w:t>1</w:t>
            </w:r>
          </w:p>
        </w:tc>
        <w:tc>
          <w:tcPr>
            <w:tcW w:w="7186" w:type="dxa"/>
            <w:tcMar>
              <w:top w:w="50" w:type="dxa"/>
              <w:left w:w="100" w:type="dxa"/>
            </w:tcMar>
            <w:vAlign w:val="center"/>
          </w:tcPr>
          <w:p w:rsidR="00C34BC0" w:rsidRPr="00C34BC0" w:rsidRDefault="00C34BC0" w:rsidP="00C34BC0">
            <w:pPr>
              <w:spacing w:after="0" w:line="276" w:lineRule="auto"/>
              <w:ind w:left="135"/>
              <w:rPr>
                <w:rFonts w:ascii="Calibri" w:eastAsia="Calibri" w:hAnsi="Calibri" w:cs="Times New Roman"/>
                <w:lang w:val="en-US"/>
              </w:rPr>
            </w:pPr>
            <w:proofErr w:type="spellStart"/>
            <w:r w:rsidRPr="00C34BC0">
              <w:rPr>
                <w:rFonts w:ascii="Times New Roman" w:eastAsia="Calibri" w:hAnsi="Times New Roman" w:cs="Times New Roman"/>
                <w:color w:val="000000"/>
                <w:sz w:val="24"/>
                <w:lang w:val="en-US"/>
              </w:rPr>
              <w:t>Общие</w:t>
            </w:r>
            <w:proofErr w:type="spellEnd"/>
            <w:r w:rsidRPr="00C34BC0">
              <w:rPr>
                <w:rFonts w:ascii="Times New Roman" w:eastAsia="Calibri" w:hAnsi="Times New Roman" w:cs="Times New Roman"/>
                <w:color w:val="000000"/>
                <w:sz w:val="24"/>
                <w:lang w:val="en-US"/>
              </w:rPr>
              <w:t xml:space="preserve"> </w:t>
            </w:r>
            <w:proofErr w:type="spellStart"/>
            <w:r w:rsidRPr="00C34BC0">
              <w:rPr>
                <w:rFonts w:ascii="Times New Roman" w:eastAsia="Calibri" w:hAnsi="Times New Roman" w:cs="Times New Roman"/>
                <w:color w:val="000000"/>
                <w:sz w:val="24"/>
                <w:lang w:val="en-US"/>
              </w:rPr>
              <w:t>сведения</w:t>
            </w:r>
            <w:proofErr w:type="spellEnd"/>
            <w:r w:rsidRPr="00C34BC0">
              <w:rPr>
                <w:rFonts w:ascii="Times New Roman" w:eastAsia="Calibri" w:hAnsi="Times New Roman" w:cs="Times New Roman"/>
                <w:color w:val="000000"/>
                <w:sz w:val="24"/>
                <w:lang w:val="en-US"/>
              </w:rPr>
              <w:t xml:space="preserve"> о </w:t>
            </w:r>
            <w:proofErr w:type="spellStart"/>
            <w:r w:rsidRPr="00C34BC0">
              <w:rPr>
                <w:rFonts w:ascii="Times New Roman" w:eastAsia="Calibri" w:hAnsi="Times New Roman" w:cs="Times New Roman"/>
                <w:color w:val="000000"/>
                <w:sz w:val="24"/>
                <w:lang w:val="en-US"/>
              </w:rPr>
              <w:t>языке</w:t>
            </w:r>
            <w:proofErr w:type="spellEnd"/>
          </w:p>
        </w:tc>
        <w:tc>
          <w:tcPr>
            <w:tcW w:w="4678" w:type="dxa"/>
            <w:tcMar>
              <w:top w:w="50" w:type="dxa"/>
              <w:left w:w="100" w:type="dxa"/>
            </w:tcMar>
            <w:vAlign w:val="center"/>
          </w:tcPr>
          <w:p w:rsidR="00C34BC0" w:rsidRPr="00090B60" w:rsidRDefault="00090B60" w:rsidP="00C34BC0">
            <w:pPr>
              <w:spacing w:after="0" w:line="276" w:lineRule="auto"/>
              <w:ind w:left="135"/>
              <w:rPr>
                <w:rFonts w:ascii="Bauhaus 93" w:eastAsia="Calibri" w:hAnsi="Bauhaus 93" w:cs="Times New Roman"/>
                <w:sz w:val="28"/>
                <w:szCs w:val="28"/>
              </w:rPr>
            </w:pPr>
            <w:r w:rsidRPr="00090B60">
              <w:rPr>
                <w:rFonts w:ascii="Cambria" w:eastAsia="Calibri" w:hAnsi="Cambria" w:cs="Cambria"/>
                <w:sz w:val="28"/>
                <w:szCs w:val="28"/>
              </w:rPr>
              <w:t>Учи</w:t>
            </w:r>
            <w:r w:rsidRPr="00090B60">
              <w:rPr>
                <w:rFonts w:ascii="Bauhaus 93" w:eastAsia="Calibri" w:hAnsi="Bauhaus 93" w:cs="Times New Roman"/>
                <w:sz w:val="28"/>
                <w:szCs w:val="28"/>
              </w:rPr>
              <w:t>.</w:t>
            </w:r>
            <w:r w:rsidRPr="00090B60">
              <w:rPr>
                <w:rFonts w:ascii="Cambria" w:eastAsia="Calibri" w:hAnsi="Cambria" w:cs="Cambria"/>
                <w:sz w:val="28"/>
                <w:szCs w:val="28"/>
              </w:rPr>
              <w:t>ру</w:t>
            </w:r>
          </w:p>
        </w:tc>
      </w:tr>
      <w:tr w:rsidR="00090B60" w:rsidRPr="00C34BC0" w:rsidTr="00CB5B0E">
        <w:trPr>
          <w:trHeight w:val="144"/>
          <w:tblCellSpacing w:w="20" w:type="nil"/>
        </w:trPr>
        <w:tc>
          <w:tcPr>
            <w:tcW w:w="1319" w:type="dxa"/>
            <w:tcMar>
              <w:top w:w="50" w:type="dxa"/>
              <w:left w:w="100" w:type="dxa"/>
            </w:tcMar>
            <w:vAlign w:val="center"/>
          </w:tcPr>
          <w:p w:rsidR="00090B60" w:rsidRPr="00C34BC0" w:rsidRDefault="00090B60" w:rsidP="00090B60">
            <w:pPr>
              <w:spacing w:after="0" w:line="276" w:lineRule="auto"/>
              <w:rPr>
                <w:rFonts w:ascii="Calibri" w:eastAsia="Calibri" w:hAnsi="Calibri" w:cs="Times New Roman"/>
                <w:lang w:val="en-US"/>
              </w:rPr>
            </w:pPr>
            <w:r w:rsidRPr="00C34BC0">
              <w:rPr>
                <w:rFonts w:ascii="Times New Roman" w:eastAsia="Calibri" w:hAnsi="Times New Roman" w:cs="Times New Roman"/>
                <w:color w:val="000000"/>
                <w:sz w:val="24"/>
                <w:lang w:val="en-US"/>
              </w:rPr>
              <w:t>2</w:t>
            </w:r>
          </w:p>
        </w:tc>
        <w:tc>
          <w:tcPr>
            <w:tcW w:w="7186" w:type="dxa"/>
            <w:tcMar>
              <w:top w:w="50" w:type="dxa"/>
              <w:left w:w="100" w:type="dxa"/>
            </w:tcMar>
            <w:vAlign w:val="center"/>
          </w:tcPr>
          <w:p w:rsidR="00090B60" w:rsidRPr="00C34BC0" w:rsidRDefault="00090B60" w:rsidP="00090B60">
            <w:pPr>
              <w:spacing w:after="0" w:line="276" w:lineRule="auto"/>
              <w:ind w:left="135"/>
              <w:rPr>
                <w:rFonts w:ascii="Calibri" w:eastAsia="Calibri" w:hAnsi="Calibri" w:cs="Times New Roman"/>
                <w:lang w:val="en-US"/>
              </w:rPr>
            </w:pPr>
            <w:proofErr w:type="spellStart"/>
            <w:r w:rsidRPr="00C34BC0">
              <w:rPr>
                <w:rFonts w:ascii="Times New Roman" w:eastAsia="Calibri" w:hAnsi="Times New Roman" w:cs="Times New Roman"/>
                <w:color w:val="000000"/>
                <w:sz w:val="24"/>
                <w:lang w:val="en-US"/>
              </w:rPr>
              <w:t>Фонетика</w:t>
            </w:r>
            <w:proofErr w:type="spellEnd"/>
            <w:r w:rsidRPr="00C34BC0">
              <w:rPr>
                <w:rFonts w:ascii="Times New Roman" w:eastAsia="Calibri" w:hAnsi="Times New Roman" w:cs="Times New Roman"/>
                <w:color w:val="000000"/>
                <w:sz w:val="24"/>
                <w:lang w:val="en-US"/>
              </w:rPr>
              <w:t xml:space="preserve"> и </w:t>
            </w:r>
            <w:proofErr w:type="spellStart"/>
            <w:r w:rsidRPr="00C34BC0">
              <w:rPr>
                <w:rFonts w:ascii="Times New Roman" w:eastAsia="Calibri" w:hAnsi="Times New Roman" w:cs="Times New Roman"/>
                <w:color w:val="000000"/>
                <w:sz w:val="24"/>
                <w:lang w:val="en-US"/>
              </w:rPr>
              <w:t>графика</w:t>
            </w:r>
            <w:proofErr w:type="spellEnd"/>
          </w:p>
        </w:tc>
        <w:tc>
          <w:tcPr>
            <w:tcW w:w="4678" w:type="dxa"/>
            <w:tcMar>
              <w:top w:w="50" w:type="dxa"/>
              <w:left w:w="100" w:type="dxa"/>
            </w:tcMar>
          </w:tcPr>
          <w:p w:rsidR="00090B60" w:rsidRDefault="00090B60" w:rsidP="00090B60">
            <w:r w:rsidRPr="00F07720">
              <w:rPr>
                <w:rFonts w:ascii="Cambria" w:eastAsia="Calibri" w:hAnsi="Cambria" w:cs="Cambria"/>
                <w:sz w:val="28"/>
                <w:szCs w:val="28"/>
              </w:rPr>
              <w:t>Учи</w:t>
            </w:r>
            <w:r w:rsidRPr="00F07720">
              <w:rPr>
                <w:rFonts w:ascii="Bauhaus 93" w:eastAsia="Calibri" w:hAnsi="Bauhaus 93" w:cs="Times New Roman"/>
                <w:sz w:val="28"/>
                <w:szCs w:val="28"/>
              </w:rPr>
              <w:t>.</w:t>
            </w:r>
            <w:r w:rsidRPr="00F07720">
              <w:rPr>
                <w:rFonts w:ascii="Cambria" w:eastAsia="Calibri" w:hAnsi="Cambria" w:cs="Cambria"/>
                <w:sz w:val="28"/>
                <w:szCs w:val="28"/>
              </w:rPr>
              <w:t>ру</w:t>
            </w:r>
          </w:p>
        </w:tc>
      </w:tr>
      <w:tr w:rsidR="00090B60" w:rsidRPr="00C34BC0" w:rsidTr="00CB5B0E">
        <w:trPr>
          <w:trHeight w:val="144"/>
          <w:tblCellSpacing w:w="20" w:type="nil"/>
        </w:trPr>
        <w:tc>
          <w:tcPr>
            <w:tcW w:w="1319" w:type="dxa"/>
            <w:tcMar>
              <w:top w:w="50" w:type="dxa"/>
              <w:left w:w="100" w:type="dxa"/>
            </w:tcMar>
            <w:vAlign w:val="center"/>
          </w:tcPr>
          <w:p w:rsidR="00090B60" w:rsidRPr="00C34BC0" w:rsidRDefault="00090B60" w:rsidP="00090B60">
            <w:pPr>
              <w:spacing w:after="0" w:line="276" w:lineRule="auto"/>
              <w:rPr>
                <w:rFonts w:ascii="Calibri" w:eastAsia="Calibri" w:hAnsi="Calibri" w:cs="Times New Roman"/>
                <w:lang w:val="en-US"/>
              </w:rPr>
            </w:pPr>
            <w:r w:rsidRPr="00C34BC0">
              <w:rPr>
                <w:rFonts w:ascii="Times New Roman" w:eastAsia="Calibri" w:hAnsi="Times New Roman" w:cs="Times New Roman"/>
                <w:color w:val="000000"/>
                <w:sz w:val="24"/>
                <w:lang w:val="en-US"/>
              </w:rPr>
              <w:t>3</w:t>
            </w:r>
          </w:p>
        </w:tc>
        <w:tc>
          <w:tcPr>
            <w:tcW w:w="7186" w:type="dxa"/>
            <w:tcMar>
              <w:top w:w="50" w:type="dxa"/>
              <w:left w:w="100" w:type="dxa"/>
            </w:tcMar>
            <w:vAlign w:val="center"/>
          </w:tcPr>
          <w:p w:rsidR="00090B60" w:rsidRPr="00C34BC0" w:rsidRDefault="00090B60" w:rsidP="00090B60">
            <w:pPr>
              <w:spacing w:after="0" w:line="276" w:lineRule="auto"/>
              <w:ind w:left="135"/>
              <w:rPr>
                <w:rFonts w:ascii="Calibri" w:eastAsia="Calibri" w:hAnsi="Calibri" w:cs="Times New Roman"/>
                <w:lang w:val="en-US"/>
              </w:rPr>
            </w:pPr>
            <w:proofErr w:type="spellStart"/>
            <w:r w:rsidRPr="00C34BC0">
              <w:rPr>
                <w:rFonts w:ascii="Times New Roman" w:eastAsia="Calibri" w:hAnsi="Times New Roman" w:cs="Times New Roman"/>
                <w:color w:val="000000"/>
                <w:sz w:val="24"/>
                <w:lang w:val="en-US"/>
              </w:rPr>
              <w:t>Лексика</w:t>
            </w:r>
            <w:proofErr w:type="spellEnd"/>
            <w:r w:rsidRPr="00C34BC0">
              <w:rPr>
                <w:rFonts w:ascii="Times New Roman" w:eastAsia="Calibri" w:hAnsi="Times New Roman" w:cs="Times New Roman"/>
                <w:color w:val="000000"/>
                <w:sz w:val="24"/>
                <w:lang w:val="en-US"/>
              </w:rPr>
              <w:t xml:space="preserve"> </w:t>
            </w:r>
          </w:p>
        </w:tc>
        <w:tc>
          <w:tcPr>
            <w:tcW w:w="4678" w:type="dxa"/>
            <w:tcMar>
              <w:top w:w="50" w:type="dxa"/>
              <w:left w:w="100" w:type="dxa"/>
            </w:tcMar>
          </w:tcPr>
          <w:p w:rsidR="00090B60" w:rsidRDefault="00090B60" w:rsidP="00090B60">
            <w:r w:rsidRPr="00F07720">
              <w:rPr>
                <w:rFonts w:ascii="Cambria" w:eastAsia="Calibri" w:hAnsi="Cambria" w:cs="Cambria"/>
                <w:sz w:val="28"/>
                <w:szCs w:val="28"/>
              </w:rPr>
              <w:t>Учи</w:t>
            </w:r>
            <w:r w:rsidRPr="00F07720">
              <w:rPr>
                <w:rFonts w:ascii="Bauhaus 93" w:eastAsia="Calibri" w:hAnsi="Bauhaus 93" w:cs="Times New Roman"/>
                <w:sz w:val="28"/>
                <w:szCs w:val="28"/>
              </w:rPr>
              <w:t>.</w:t>
            </w:r>
            <w:r w:rsidRPr="00F07720">
              <w:rPr>
                <w:rFonts w:ascii="Cambria" w:eastAsia="Calibri" w:hAnsi="Cambria" w:cs="Cambria"/>
                <w:sz w:val="28"/>
                <w:szCs w:val="28"/>
              </w:rPr>
              <w:t>ру</w:t>
            </w:r>
          </w:p>
        </w:tc>
      </w:tr>
      <w:tr w:rsidR="00090B60" w:rsidRPr="00C34BC0" w:rsidTr="00CB5B0E">
        <w:trPr>
          <w:trHeight w:val="144"/>
          <w:tblCellSpacing w:w="20" w:type="nil"/>
        </w:trPr>
        <w:tc>
          <w:tcPr>
            <w:tcW w:w="1319" w:type="dxa"/>
            <w:tcMar>
              <w:top w:w="50" w:type="dxa"/>
              <w:left w:w="100" w:type="dxa"/>
            </w:tcMar>
            <w:vAlign w:val="center"/>
          </w:tcPr>
          <w:p w:rsidR="00090B60" w:rsidRPr="00C34BC0" w:rsidRDefault="00090B60" w:rsidP="00090B60">
            <w:pPr>
              <w:spacing w:after="0" w:line="276" w:lineRule="auto"/>
              <w:rPr>
                <w:rFonts w:ascii="Calibri" w:eastAsia="Calibri" w:hAnsi="Calibri" w:cs="Times New Roman"/>
                <w:lang w:val="en-US"/>
              </w:rPr>
            </w:pPr>
            <w:r w:rsidRPr="00C34BC0">
              <w:rPr>
                <w:rFonts w:ascii="Times New Roman" w:eastAsia="Calibri" w:hAnsi="Times New Roman" w:cs="Times New Roman"/>
                <w:color w:val="000000"/>
                <w:sz w:val="24"/>
                <w:lang w:val="en-US"/>
              </w:rPr>
              <w:t>4</w:t>
            </w:r>
          </w:p>
        </w:tc>
        <w:tc>
          <w:tcPr>
            <w:tcW w:w="7186" w:type="dxa"/>
            <w:tcMar>
              <w:top w:w="50" w:type="dxa"/>
              <w:left w:w="100" w:type="dxa"/>
            </w:tcMar>
            <w:vAlign w:val="center"/>
          </w:tcPr>
          <w:p w:rsidR="00090B60" w:rsidRPr="00C34BC0" w:rsidRDefault="00090B60" w:rsidP="00090B60">
            <w:pPr>
              <w:spacing w:after="0" w:line="276" w:lineRule="auto"/>
              <w:ind w:left="135"/>
              <w:rPr>
                <w:rFonts w:ascii="Calibri" w:eastAsia="Calibri" w:hAnsi="Calibri" w:cs="Times New Roman"/>
                <w:lang w:val="en-US"/>
              </w:rPr>
            </w:pPr>
            <w:proofErr w:type="spellStart"/>
            <w:r w:rsidRPr="00C34BC0">
              <w:rPr>
                <w:rFonts w:ascii="Times New Roman" w:eastAsia="Calibri" w:hAnsi="Times New Roman" w:cs="Times New Roman"/>
                <w:color w:val="000000"/>
                <w:sz w:val="24"/>
                <w:lang w:val="en-US"/>
              </w:rPr>
              <w:t>Состав</w:t>
            </w:r>
            <w:proofErr w:type="spellEnd"/>
            <w:r w:rsidRPr="00C34BC0">
              <w:rPr>
                <w:rFonts w:ascii="Times New Roman" w:eastAsia="Calibri" w:hAnsi="Times New Roman" w:cs="Times New Roman"/>
                <w:color w:val="000000"/>
                <w:sz w:val="24"/>
                <w:lang w:val="en-US"/>
              </w:rPr>
              <w:t xml:space="preserve"> </w:t>
            </w:r>
            <w:proofErr w:type="spellStart"/>
            <w:r w:rsidRPr="00C34BC0">
              <w:rPr>
                <w:rFonts w:ascii="Times New Roman" w:eastAsia="Calibri" w:hAnsi="Times New Roman" w:cs="Times New Roman"/>
                <w:color w:val="000000"/>
                <w:sz w:val="24"/>
                <w:lang w:val="en-US"/>
              </w:rPr>
              <w:t>слова</w:t>
            </w:r>
            <w:proofErr w:type="spellEnd"/>
          </w:p>
        </w:tc>
        <w:tc>
          <w:tcPr>
            <w:tcW w:w="4678" w:type="dxa"/>
            <w:tcMar>
              <w:top w:w="50" w:type="dxa"/>
              <w:left w:w="100" w:type="dxa"/>
            </w:tcMar>
          </w:tcPr>
          <w:p w:rsidR="00090B60" w:rsidRDefault="00090B60" w:rsidP="00090B60">
            <w:r w:rsidRPr="00F07720">
              <w:rPr>
                <w:rFonts w:ascii="Cambria" w:eastAsia="Calibri" w:hAnsi="Cambria" w:cs="Cambria"/>
                <w:sz w:val="28"/>
                <w:szCs w:val="28"/>
              </w:rPr>
              <w:t>Учи</w:t>
            </w:r>
            <w:r w:rsidRPr="00F07720">
              <w:rPr>
                <w:rFonts w:ascii="Bauhaus 93" w:eastAsia="Calibri" w:hAnsi="Bauhaus 93" w:cs="Times New Roman"/>
                <w:sz w:val="28"/>
                <w:szCs w:val="28"/>
              </w:rPr>
              <w:t>.</w:t>
            </w:r>
            <w:r w:rsidRPr="00F07720">
              <w:rPr>
                <w:rFonts w:ascii="Cambria" w:eastAsia="Calibri" w:hAnsi="Cambria" w:cs="Cambria"/>
                <w:sz w:val="28"/>
                <w:szCs w:val="28"/>
              </w:rPr>
              <w:t>ру</w:t>
            </w:r>
          </w:p>
        </w:tc>
      </w:tr>
      <w:tr w:rsidR="00090B60" w:rsidRPr="00C34BC0" w:rsidTr="00CB5B0E">
        <w:trPr>
          <w:trHeight w:val="144"/>
          <w:tblCellSpacing w:w="20" w:type="nil"/>
        </w:trPr>
        <w:tc>
          <w:tcPr>
            <w:tcW w:w="1319" w:type="dxa"/>
            <w:tcMar>
              <w:top w:w="50" w:type="dxa"/>
              <w:left w:w="100" w:type="dxa"/>
            </w:tcMar>
            <w:vAlign w:val="center"/>
          </w:tcPr>
          <w:p w:rsidR="00090B60" w:rsidRPr="00C34BC0" w:rsidRDefault="00090B60" w:rsidP="00090B60">
            <w:pPr>
              <w:spacing w:after="0" w:line="276" w:lineRule="auto"/>
              <w:rPr>
                <w:rFonts w:ascii="Calibri" w:eastAsia="Calibri" w:hAnsi="Calibri" w:cs="Times New Roman"/>
                <w:lang w:val="en-US"/>
              </w:rPr>
            </w:pPr>
            <w:r w:rsidRPr="00C34BC0">
              <w:rPr>
                <w:rFonts w:ascii="Times New Roman" w:eastAsia="Calibri" w:hAnsi="Times New Roman" w:cs="Times New Roman"/>
                <w:color w:val="000000"/>
                <w:sz w:val="24"/>
                <w:lang w:val="en-US"/>
              </w:rPr>
              <w:t>5</w:t>
            </w:r>
          </w:p>
        </w:tc>
        <w:tc>
          <w:tcPr>
            <w:tcW w:w="7186" w:type="dxa"/>
            <w:tcMar>
              <w:top w:w="50" w:type="dxa"/>
              <w:left w:w="100" w:type="dxa"/>
            </w:tcMar>
            <w:vAlign w:val="center"/>
          </w:tcPr>
          <w:p w:rsidR="00090B60" w:rsidRPr="00C34BC0" w:rsidRDefault="00090B60" w:rsidP="00090B60">
            <w:pPr>
              <w:spacing w:after="0" w:line="276" w:lineRule="auto"/>
              <w:ind w:left="135"/>
              <w:rPr>
                <w:rFonts w:ascii="Calibri" w:eastAsia="Calibri" w:hAnsi="Calibri" w:cs="Times New Roman"/>
                <w:lang w:val="en-US"/>
              </w:rPr>
            </w:pPr>
            <w:proofErr w:type="spellStart"/>
            <w:r w:rsidRPr="00C34BC0">
              <w:rPr>
                <w:rFonts w:ascii="Times New Roman" w:eastAsia="Calibri" w:hAnsi="Times New Roman" w:cs="Times New Roman"/>
                <w:color w:val="000000"/>
                <w:sz w:val="24"/>
                <w:lang w:val="en-US"/>
              </w:rPr>
              <w:t>Морфология</w:t>
            </w:r>
            <w:proofErr w:type="spellEnd"/>
          </w:p>
        </w:tc>
        <w:tc>
          <w:tcPr>
            <w:tcW w:w="4678" w:type="dxa"/>
            <w:tcMar>
              <w:top w:w="50" w:type="dxa"/>
              <w:left w:w="100" w:type="dxa"/>
            </w:tcMar>
          </w:tcPr>
          <w:p w:rsidR="00090B60" w:rsidRDefault="00090B60" w:rsidP="00090B60">
            <w:r w:rsidRPr="00F07720">
              <w:rPr>
                <w:rFonts w:ascii="Cambria" w:eastAsia="Calibri" w:hAnsi="Cambria" w:cs="Cambria"/>
                <w:sz w:val="28"/>
                <w:szCs w:val="28"/>
              </w:rPr>
              <w:t>Учи</w:t>
            </w:r>
            <w:r w:rsidRPr="00F07720">
              <w:rPr>
                <w:rFonts w:ascii="Bauhaus 93" w:eastAsia="Calibri" w:hAnsi="Bauhaus 93" w:cs="Times New Roman"/>
                <w:sz w:val="28"/>
                <w:szCs w:val="28"/>
              </w:rPr>
              <w:t>.</w:t>
            </w:r>
            <w:r w:rsidRPr="00F07720">
              <w:rPr>
                <w:rFonts w:ascii="Cambria" w:eastAsia="Calibri" w:hAnsi="Cambria" w:cs="Cambria"/>
                <w:sz w:val="28"/>
                <w:szCs w:val="28"/>
              </w:rPr>
              <w:t>ру</w:t>
            </w:r>
          </w:p>
        </w:tc>
      </w:tr>
      <w:tr w:rsidR="00090B60" w:rsidRPr="00C34BC0" w:rsidTr="00CB5B0E">
        <w:trPr>
          <w:trHeight w:val="144"/>
          <w:tblCellSpacing w:w="20" w:type="nil"/>
        </w:trPr>
        <w:tc>
          <w:tcPr>
            <w:tcW w:w="1319" w:type="dxa"/>
            <w:tcMar>
              <w:top w:w="50" w:type="dxa"/>
              <w:left w:w="100" w:type="dxa"/>
            </w:tcMar>
            <w:vAlign w:val="center"/>
          </w:tcPr>
          <w:p w:rsidR="00090B60" w:rsidRPr="00C34BC0" w:rsidRDefault="00090B60" w:rsidP="00090B60">
            <w:pPr>
              <w:spacing w:after="0" w:line="276" w:lineRule="auto"/>
              <w:rPr>
                <w:rFonts w:ascii="Calibri" w:eastAsia="Calibri" w:hAnsi="Calibri" w:cs="Times New Roman"/>
                <w:lang w:val="en-US"/>
              </w:rPr>
            </w:pPr>
            <w:r w:rsidRPr="00C34BC0">
              <w:rPr>
                <w:rFonts w:ascii="Times New Roman" w:eastAsia="Calibri" w:hAnsi="Times New Roman" w:cs="Times New Roman"/>
                <w:color w:val="000000"/>
                <w:sz w:val="24"/>
                <w:lang w:val="en-US"/>
              </w:rPr>
              <w:t>6</w:t>
            </w:r>
          </w:p>
        </w:tc>
        <w:tc>
          <w:tcPr>
            <w:tcW w:w="7186" w:type="dxa"/>
            <w:tcMar>
              <w:top w:w="50" w:type="dxa"/>
              <w:left w:w="100" w:type="dxa"/>
            </w:tcMar>
            <w:vAlign w:val="center"/>
          </w:tcPr>
          <w:p w:rsidR="00090B60" w:rsidRPr="00C34BC0" w:rsidRDefault="00090B60" w:rsidP="00090B60">
            <w:pPr>
              <w:spacing w:after="0" w:line="276" w:lineRule="auto"/>
              <w:ind w:left="135"/>
              <w:rPr>
                <w:rFonts w:ascii="Calibri" w:eastAsia="Calibri" w:hAnsi="Calibri" w:cs="Times New Roman"/>
                <w:lang w:val="en-US"/>
              </w:rPr>
            </w:pPr>
            <w:proofErr w:type="spellStart"/>
            <w:r w:rsidRPr="00C34BC0">
              <w:rPr>
                <w:rFonts w:ascii="Times New Roman" w:eastAsia="Calibri" w:hAnsi="Times New Roman" w:cs="Times New Roman"/>
                <w:color w:val="000000"/>
                <w:sz w:val="24"/>
                <w:lang w:val="en-US"/>
              </w:rPr>
              <w:t>Синтаксис</w:t>
            </w:r>
            <w:proofErr w:type="spellEnd"/>
          </w:p>
        </w:tc>
        <w:tc>
          <w:tcPr>
            <w:tcW w:w="4678" w:type="dxa"/>
            <w:tcMar>
              <w:top w:w="50" w:type="dxa"/>
              <w:left w:w="100" w:type="dxa"/>
            </w:tcMar>
          </w:tcPr>
          <w:p w:rsidR="00090B60" w:rsidRDefault="00090B60" w:rsidP="00090B60">
            <w:r w:rsidRPr="00F07720">
              <w:rPr>
                <w:rFonts w:ascii="Cambria" w:eastAsia="Calibri" w:hAnsi="Cambria" w:cs="Cambria"/>
                <w:sz w:val="28"/>
                <w:szCs w:val="28"/>
              </w:rPr>
              <w:t>Учи</w:t>
            </w:r>
            <w:r w:rsidRPr="00F07720">
              <w:rPr>
                <w:rFonts w:ascii="Bauhaus 93" w:eastAsia="Calibri" w:hAnsi="Bauhaus 93" w:cs="Times New Roman"/>
                <w:sz w:val="28"/>
                <w:szCs w:val="28"/>
              </w:rPr>
              <w:t>.</w:t>
            </w:r>
            <w:r w:rsidRPr="00F07720">
              <w:rPr>
                <w:rFonts w:ascii="Cambria" w:eastAsia="Calibri" w:hAnsi="Cambria" w:cs="Cambria"/>
                <w:sz w:val="28"/>
                <w:szCs w:val="28"/>
              </w:rPr>
              <w:t>ру</w:t>
            </w:r>
          </w:p>
        </w:tc>
      </w:tr>
      <w:tr w:rsidR="00090B60" w:rsidRPr="00C34BC0" w:rsidTr="00CB5B0E">
        <w:trPr>
          <w:trHeight w:val="144"/>
          <w:tblCellSpacing w:w="20" w:type="nil"/>
        </w:trPr>
        <w:tc>
          <w:tcPr>
            <w:tcW w:w="1319" w:type="dxa"/>
            <w:tcMar>
              <w:top w:w="50" w:type="dxa"/>
              <w:left w:w="100" w:type="dxa"/>
            </w:tcMar>
            <w:vAlign w:val="center"/>
          </w:tcPr>
          <w:p w:rsidR="00090B60" w:rsidRPr="00C34BC0" w:rsidRDefault="00090B60" w:rsidP="00090B60">
            <w:pPr>
              <w:spacing w:after="0" w:line="276" w:lineRule="auto"/>
              <w:rPr>
                <w:rFonts w:ascii="Calibri" w:eastAsia="Calibri" w:hAnsi="Calibri" w:cs="Times New Roman"/>
                <w:lang w:val="en-US"/>
              </w:rPr>
            </w:pPr>
            <w:r w:rsidRPr="00C34BC0">
              <w:rPr>
                <w:rFonts w:ascii="Times New Roman" w:eastAsia="Calibri" w:hAnsi="Times New Roman" w:cs="Times New Roman"/>
                <w:color w:val="000000"/>
                <w:sz w:val="24"/>
                <w:lang w:val="en-US"/>
              </w:rPr>
              <w:t>7</w:t>
            </w:r>
          </w:p>
        </w:tc>
        <w:tc>
          <w:tcPr>
            <w:tcW w:w="7186" w:type="dxa"/>
            <w:tcMar>
              <w:top w:w="50" w:type="dxa"/>
              <w:left w:w="100" w:type="dxa"/>
            </w:tcMar>
            <w:vAlign w:val="center"/>
          </w:tcPr>
          <w:p w:rsidR="00090B60" w:rsidRPr="00C34BC0" w:rsidRDefault="00090B60" w:rsidP="00090B60">
            <w:pPr>
              <w:spacing w:after="0" w:line="276" w:lineRule="auto"/>
              <w:ind w:left="135"/>
              <w:rPr>
                <w:rFonts w:ascii="Calibri" w:eastAsia="Calibri" w:hAnsi="Calibri" w:cs="Times New Roman"/>
                <w:lang w:val="en-US"/>
              </w:rPr>
            </w:pPr>
            <w:proofErr w:type="spellStart"/>
            <w:r w:rsidRPr="00C34BC0">
              <w:rPr>
                <w:rFonts w:ascii="Times New Roman" w:eastAsia="Calibri" w:hAnsi="Times New Roman" w:cs="Times New Roman"/>
                <w:color w:val="000000"/>
                <w:sz w:val="24"/>
                <w:lang w:val="en-US"/>
              </w:rPr>
              <w:t>Орфография</w:t>
            </w:r>
            <w:proofErr w:type="spellEnd"/>
            <w:r w:rsidRPr="00C34BC0">
              <w:rPr>
                <w:rFonts w:ascii="Times New Roman" w:eastAsia="Calibri" w:hAnsi="Times New Roman" w:cs="Times New Roman"/>
                <w:color w:val="000000"/>
                <w:sz w:val="24"/>
                <w:lang w:val="en-US"/>
              </w:rPr>
              <w:t xml:space="preserve"> и </w:t>
            </w:r>
            <w:proofErr w:type="spellStart"/>
            <w:r w:rsidRPr="00C34BC0">
              <w:rPr>
                <w:rFonts w:ascii="Times New Roman" w:eastAsia="Calibri" w:hAnsi="Times New Roman" w:cs="Times New Roman"/>
                <w:color w:val="000000"/>
                <w:sz w:val="24"/>
                <w:lang w:val="en-US"/>
              </w:rPr>
              <w:t>пунктуация</w:t>
            </w:r>
            <w:proofErr w:type="spellEnd"/>
          </w:p>
        </w:tc>
        <w:tc>
          <w:tcPr>
            <w:tcW w:w="4678" w:type="dxa"/>
            <w:tcMar>
              <w:top w:w="50" w:type="dxa"/>
              <w:left w:w="100" w:type="dxa"/>
            </w:tcMar>
          </w:tcPr>
          <w:p w:rsidR="00090B60" w:rsidRDefault="00090B60" w:rsidP="00090B60">
            <w:r w:rsidRPr="00F07720">
              <w:rPr>
                <w:rFonts w:ascii="Cambria" w:eastAsia="Calibri" w:hAnsi="Cambria" w:cs="Cambria"/>
                <w:sz w:val="28"/>
                <w:szCs w:val="28"/>
              </w:rPr>
              <w:t>Учи</w:t>
            </w:r>
            <w:r w:rsidRPr="00F07720">
              <w:rPr>
                <w:rFonts w:ascii="Bauhaus 93" w:eastAsia="Calibri" w:hAnsi="Bauhaus 93" w:cs="Times New Roman"/>
                <w:sz w:val="28"/>
                <w:szCs w:val="28"/>
              </w:rPr>
              <w:t>.</w:t>
            </w:r>
            <w:r w:rsidRPr="00F07720">
              <w:rPr>
                <w:rFonts w:ascii="Cambria" w:eastAsia="Calibri" w:hAnsi="Cambria" w:cs="Cambria"/>
                <w:sz w:val="28"/>
                <w:szCs w:val="28"/>
              </w:rPr>
              <w:t>ру</w:t>
            </w:r>
          </w:p>
        </w:tc>
      </w:tr>
      <w:tr w:rsidR="00090B60" w:rsidRPr="00C34BC0" w:rsidTr="00CB5B0E">
        <w:trPr>
          <w:trHeight w:val="144"/>
          <w:tblCellSpacing w:w="20" w:type="nil"/>
        </w:trPr>
        <w:tc>
          <w:tcPr>
            <w:tcW w:w="1319" w:type="dxa"/>
            <w:tcMar>
              <w:top w:w="50" w:type="dxa"/>
              <w:left w:w="100" w:type="dxa"/>
            </w:tcMar>
            <w:vAlign w:val="center"/>
          </w:tcPr>
          <w:p w:rsidR="00090B60" w:rsidRPr="00C34BC0" w:rsidRDefault="00090B60" w:rsidP="00090B60">
            <w:pPr>
              <w:spacing w:after="0" w:line="276" w:lineRule="auto"/>
              <w:rPr>
                <w:rFonts w:ascii="Calibri" w:eastAsia="Calibri" w:hAnsi="Calibri" w:cs="Times New Roman"/>
                <w:lang w:val="en-US"/>
              </w:rPr>
            </w:pPr>
            <w:r w:rsidRPr="00C34BC0">
              <w:rPr>
                <w:rFonts w:ascii="Times New Roman" w:eastAsia="Calibri" w:hAnsi="Times New Roman" w:cs="Times New Roman"/>
                <w:color w:val="000000"/>
                <w:sz w:val="24"/>
                <w:lang w:val="en-US"/>
              </w:rPr>
              <w:t>8</w:t>
            </w:r>
          </w:p>
        </w:tc>
        <w:tc>
          <w:tcPr>
            <w:tcW w:w="7186" w:type="dxa"/>
            <w:tcMar>
              <w:top w:w="50" w:type="dxa"/>
              <w:left w:w="100" w:type="dxa"/>
            </w:tcMar>
            <w:vAlign w:val="center"/>
          </w:tcPr>
          <w:p w:rsidR="00090B60" w:rsidRPr="00C34BC0" w:rsidRDefault="00090B60" w:rsidP="00090B60">
            <w:pPr>
              <w:spacing w:after="0" w:line="276" w:lineRule="auto"/>
              <w:ind w:left="135"/>
              <w:rPr>
                <w:rFonts w:ascii="Calibri" w:eastAsia="Calibri" w:hAnsi="Calibri" w:cs="Times New Roman"/>
                <w:lang w:val="en-US"/>
              </w:rPr>
            </w:pPr>
            <w:proofErr w:type="spellStart"/>
            <w:r w:rsidRPr="00C34BC0">
              <w:rPr>
                <w:rFonts w:ascii="Times New Roman" w:eastAsia="Calibri" w:hAnsi="Times New Roman" w:cs="Times New Roman"/>
                <w:color w:val="000000"/>
                <w:sz w:val="24"/>
                <w:lang w:val="en-US"/>
              </w:rPr>
              <w:t>Развитие</w:t>
            </w:r>
            <w:proofErr w:type="spellEnd"/>
            <w:r w:rsidRPr="00C34BC0">
              <w:rPr>
                <w:rFonts w:ascii="Times New Roman" w:eastAsia="Calibri" w:hAnsi="Times New Roman" w:cs="Times New Roman"/>
                <w:color w:val="000000"/>
                <w:sz w:val="24"/>
                <w:lang w:val="en-US"/>
              </w:rPr>
              <w:t xml:space="preserve"> </w:t>
            </w:r>
            <w:proofErr w:type="spellStart"/>
            <w:r w:rsidRPr="00C34BC0">
              <w:rPr>
                <w:rFonts w:ascii="Times New Roman" w:eastAsia="Calibri" w:hAnsi="Times New Roman" w:cs="Times New Roman"/>
                <w:color w:val="000000"/>
                <w:sz w:val="24"/>
                <w:lang w:val="en-US"/>
              </w:rPr>
              <w:t>речи</w:t>
            </w:r>
            <w:proofErr w:type="spellEnd"/>
          </w:p>
        </w:tc>
        <w:tc>
          <w:tcPr>
            <w:tcW w:w="4678" w:type="dxa"/>
            <w:tcMar>
              <w:top w:w="50" w:type="dxa"/>
              <w:left w:w="100" w:type="dxa"/>
            </w:tcMar>
          </w:tcPr>
          <w:p w:rsidR="00090B60" w:rsidRDefault="00090B60" w:rsidP="00090B60">
            <w:r w:rsidRPr="00F07720">
              <w:rPr>
                <w:rFonts w:ascii="Cambria" w:eastAsia="Calibri" w:hAnsi="Cambria" w:cs="Cambria"/>
                <w:sz w:val="28"/>
                <w:szCs w:val="28"/>
              </w:rPr>
              <w:t>Учи</w:t>
            </w:r>
            <w:r w:rsidRPr="00F07720">
              <w:rPr>
                <w:rFonts w:ascii="Bauhaus 93" w:eastAsia="Calibri" w:hAnsi="Bauhaus 93" w:cs="Times New Roman"/>
                <w:sz w:val="28"/>
                <w:szCs w:val="28"/>
              </w:rPr>
              <w:t>.</w:t>
            </w:r>
            <w:r w:rsidRPr="00F07720">
              <w:rPr>
                <w:rFonts w:ascii="Cambria" w:eastAsia="Calibri" w:hAnsi="Cambria" w:cs="Cambria"/>
                <w:sz w:val="28"/>
                <w:szCs w:val="28"/>
              </w:rPr>
              <w:t>ру</w:t>
            </w:r>
          </w:p>
        </w:tc>
      </w:tr>
      <w:tr w:rsidR="00C34BC0" w:rsidRPr="00C34BC0" w:rsidTr="00C34BC0">
        <w:trPr>
          <w:trHeight w:val="144"/>
          <w:tblCellSpacing w:w="20" w:type="nil"/>
        </w:trPr>
        <w:tc>
          <w:tcPr>
            <w:tcW w:w="8505" w:type="dxa"/>
            <w:gridSpan w:val="2"/>
            <w:tcMar>
              <w:top w:w="50" w:type="dxa"/>
              <w:left w:w="100" w:type="dxa"/>
            </w:tcMar>
            <w:vAlign w:val="center"/>
          </w:tcPr>
          <w:p w:rsidR="00C34BC0" w:rsidRPr="00C34BC0" w:rsidRDefault="00C34BC0" w:rsidP="00C34BC0">
            <w:pPr>
              <w:spacing w:after="0" w:line="276" w:lineRule="auto"/>
              <w:ind w:left="135"/>
              <w:rPr>
                <w:rFonts w:ascii="Calibri" w:eastAsia="Calibri" w:hAnsi="Calibri" w:cs="Times New Roman"/>
                <w:lang w:val="en-US"/>
              </w:rPr>
            </w:pPr>
            <w:proofErr w:type="spellStart"/>
            <w:r w:rsidRPr="00C34BC0">
              <w:rPr>
                <w:rFonts w:ascii="Times New Roman" w:eastAsia="Calibri" w:hAnsi="Times New Roman" w:cs="Times New Roman"/>
                <w:color w:val="000000"/>
                <w:sz w:val="24"/>
                <w:lang w:val="en-US"/>
              </w:rPr>
              <w:t>Резервное</w:t>
            </w:r>
            <w:proofErr w:type="spellEnd"/>
            <w:r w:rsidRPr="00C34BC0">
              <w:rPr>
                <w:rFonts w:ascii="Times New Roman" w:eastAsia="Calibri" w:hAnsi="Times New Roman" w:cs="Times New Roman"/>
                <w:color w:val="000000"/>
                <w:sz w:val="24"/>
                <w:lang w:val="en-US"/>
              </w:rPr>
              <w:t xml:space="preserve"> </w:t>
            </w:r>
            <w:proofErr w:type="spellStart"/>
            <w:r w:rsidRPr="00C34BC0">
              <w:rPr>
                <w:rFonts w:ascii="Times New Roman" w:eastAsia="Calibri" w:hAnsi="Times New Roman" w:cs="Times New Roman"/>
                <w:color w:val="000000"/>
                <w:sz w:val="24"/>
                <w:lang w:val="en-US"/>
              </w:rPr>
              <w:t>время</w:t>
            </w:r>
            <w:proofErr w:type="spellEnd"/>
          </w:p>
        </w:tc>
        <w:tc>
          <w:tcPr>
            <w:tcW w:w="4678" w:type="dxa"/>
            <w:tcMar>
              <w:top w:w="50" w:type="dxa"/>
              <w:left w:w="100" w:type="dxa"/>
            </w:tcMar>
            <w:vAlign w:val="center"/>
          </w:tcPr>
          <w:p w:rsidR="00C34BC0" w:rsidRPr="00C34BC0" w:rsidRDefault="00C34BC0" w:rsidP="00C34BC0">
            <w:pPr>
              <w:spacing w:after="0" w:line="276" w:lineRule="auto"/>
              <w:ind w:left="135"/>
              <w:rPr>
                <w:rFonts w:ascii="Calibri" w:eastAsia="Calibri" w:hAnsi="Calibri" w:cs="Times New Roman"/>
              </w:rPr>
            </w:pPr>
          </w:p>
        </w:tc>
      </w:tr>
      <w:tr w:rsidR="00C34BC0" w:rsidRPr="00C34BC0" w:rsidTr="00C34BC0">
        <w:trPr>
          <w:trHeight w:val="144"/>
          <w:tblCellSpacing w:w="20" w:type="nil"/>
        </w:trPr>
        <w:tc>
          <w:tcPr>
            <w:tcW w:w="8505" w:type="dxa"/>
            <w:gridSpan w:val="2"/>
            <w:tcMar>
              <w:top w:w="50" w:type="dxa"/>
              <w:left w:w="100" w:type="dxa"/>
            </w:tcMar>
            <w:vAlign w:val="center"/>
          </w:tcPr>
          <w:p w:rsidR="00C34BC0" w:rsidRPr="00C34BC0" w:rsidRDefault="00C34BC0" w:rsidP="00C34BC0">
            <w:pPr>
              <w:spacing w:after="0" w:line="276" w:lineRule="auto"/>
              <w:ind w:left="135"/>
              <w:rPr>
                <w:rFonts w:ascii="Calibri" w:eastAsia="Calibri" w:hAnsi="Calibri" w:cs="Times New Roman"/>
              </w:rPr>
            </w:pPr>
            <w:r w:rsidRPr="00C34BC0">
              <w:rPr>
                <w:rFonts w:ascii="Times New Roman" w:eastAsia="Calibri" w:hAnsi="Times New Roman" w:cs="Times New Roman"/>
                <w:color w:val="000000"/>
                <w:sz w:val="24"/>
              </w:rPr>
              <w:t>ОБЩЕЕ КОЛИЧЕСТВО ЧАСОВ ПО ПРОГРАММЕ</w:t>
            </w:r>
            <w:r>
              <w:rPr>
                <w:rFonts w:ascii="Times New Roman" w:eastAsia="Calibri" w:hAnsi="Times New Roman" w:cs="Times New Roman"/>
                <w:color w:val="000000"/>
                <w:sz w:val="24"/>
              </w:rPr>
              <w:t>: 68ч</w:t>
            </w:r>
          </w:p>
        </w:tc>
        <w:tc>
          <w:tcPr>
            <w:tcW w:w="4678" w:type="dxa"/>
            <w:tcMar>
              <w:top w:w="50" w:type="dxa"/>
              <w:left w:w="100" w:type="dxa"/>
            </w:tcMar>
            <w:vAlign w:val="center"/>
          </w:tcPr>
          <w:p w:rsidR="00C34BC0" w:rsidRPr="00C34BC0" w:rsidRDefault="00C34BC0" w:rsidP="00C34BC0">
            <w:pPr>
              <w:spacing w:after="200" w:line="276" w:lineRule="auto"/>
              <w:rPr>
                <w:rFonts w:ascii="Calibri" w:eastAsia="Calibri" w:hAnsi="Calibri" w:cs="Times New Roman"/>
              </w:rPr>
            </w:pPr>
          </w:p>
        </w:tc>
      </w:tr>
    </w:tbl>
    <w:p w:rsidR="00090B60" w:rsidRPr="00090B60" w:rsidRDefault="00090B60" w:rsidP="00090B60">
      <w:pPr>
        <w:keepNext/>
        <w:keepLines/>
        <w:spacing w:after="4" w:line="360" w:lineRule="auto"/>
        <w:ind w:left="737" w:hanging="10"/>
        <w:jc w:val="center"/>
        <w:outlineLvl w:val="1"/>
        <w:rPr>
          <w:rFonts w:ascii="Times New Roman" w:eastAsia="Calibri" w:hAnsi="Times New Roman" w:cs="Times New Roman"/>
          <w:b/>
          <w:color w:val="000000"/>
          <w:sz w:val="28"/>
          <w:szCs w:val="28"/>
          <w:lang w:eastAsia="ru-RU"/>
        </w:rPr>
      </w:pPr>
      <w:r w:rsidRPr="00090B60">
        <w:rPr>
          <w:rFonts w:ascii="Times New Roman" w:eastAsia="Calibri" w:hAnsi="Times New Roman" w:cs="Times New Roman"/>
          <w:b/>
          <w:color w:val="000000"/>
          <w:sz w:val="28"/>
          <w:szCs w:val="28"/>
          <w:lang w:eastAsia="ru-RU"/>
        </w:rPr>
        <w:lastRenderedPageBreak/>
        <w:t>Календарно-тематическое планирование</w:t>
      </w:r>
    </w:p>
    <w:p w:rsidR="00090B60" w:rsidRPr="00090B60" w:rsidRDefault="00090B60" w:rsidP="00090B60">
      <w:pPr>
        <w:keepNext/>
        <w:keepLines/>
        <w:spacing w:after="4" w:line="360" w:lineRule="auto"/>
        <w:ind w:left="737" w:hanging="10"/>
        <w:jc w:val="center"/>
        <w:outlineLvl w:val="1"/>
        <w:rPr>
          <w:rFonts w:ascii="Times New Roman" w:eastAsia="Calibri" w:hAnsi="Times New Roman" w:cs="Times New Roman"/>
          <w:b/>
          <w:color w:val="000000"/>
          <w:sz w:val="28"/>
          <w:szCs w:val="28"/>
          <w:lang w:eastAsia="ru-RU"/>
        </w:rPr>
      </w:pPr>
    </w:p>
    <w:tbl>
      <w:tblPr>
        <w:tblStyle w:val="TableGrid"/>
        <w:tblW w:w="14596" w:type="dxa"/>
        <w:tblInd w:w="-36" w:type="dxa"/>
        <w:tblCellMar>
          <w:top w:w="49" w:type="dxa"/>
          <w:left w:w="108" w:type="dxa"/>
          <w:right w:w="113" w:type="dxa"/>
        </w:tblCellMar>
        <w:tblLook w:val="04A0" w:firstRow="1" w:lastRow="0" w:firstColumn="1" w:lastColumn="0" w:noHBand="0" w:noVBand="1"/>
      </w:tblPr>
      <w:tblGrid>
        <w:gridCol w:w="673"/>
        <w:gridCol w:w="6552"/>
        <w:gridCol w:w="1718"/>
        <w:gridCol w:w="1675"/>
        <w:gridCol w:w="1566"/>
        <w:gridCol w:w="2412"/>
      </w:tblGrid>
      <w:tr w:rsidR="00090B60" w:rsidRPr="00090B60" w:rsidTr="00FC0CC4">
        <w:trPr>
          <w:trHeight w:val="562"/>
        </w:trPr>
        <w:tc>
          <w:tcPr>
            <w:tcW w:w="673"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02"/>
              <w:jc w:val="both"/>
              <w:rPr>
                <w:rFonts w:ascii="Times New Roman" w:eastAsia="Calibri" w:hAnsi="Times New Roman" w:cs="Times New Roman"/>
                <w:color w:val="000000"/>
                <w:sz w:val="28"/>
                <w:szCs w:val="28"/>
              </w:rPr>
            </w:pPr>
            <w:r w:rsidRPr="00090B60">
              <w:rPr>
                <w:rFonts w:ascii="Times New Roman" w:eastAsia="Calibri" w:hAnsi="Times New Roman" w:cs="Times New Roman"/>
                <w:b/>
                <w:color w:val="000000"/>
                <w:sz w:val="28"/>
                <w:szCs w:val="28"/>
              </w:rPr>
              <w:t>№</w:t>
            </w:r>
          </w:p>
          <w:p w:rsidR="00090B60" w:rsidRPr="00090B60" w:rsidRDefault="00090B60" w:rsidP="00090B60">
            <w:pPr>
              <w:spacing w:line="360" w:lineRule="auto"/>
              <w:ind w:left="51"/>
              <w:rPr>
                <w:rFonts w:ascii="Times New Roman" w:eastAsia="Calibri" w:hAnsi="Times New Roman" w:cs="Times New Roman"/>
                <w:color w:val="000000"/>
                <w:sz w:val="28"/>
                <w:szCs w:val="28"/>
              </w:rPr>
            </w:pPr>
            <w:r w:rsidRPr="00090B60">
              <w:rPr>
                <w:rFonts w:ascii="Times New Roman" w:eastAsia="Calibri" w:hAnsi="Times New Roman" w:cs="Times New Roman"/>
                <w:b/>
                <w:color w:val="000000"/>
                <w:sz w:val="28"/>
                <w:szCs w:val="28"/>
              </w:rPr>
              <w:t>п/п</w:t>
            </w:r>
          </w:p>
        </w:tc>
        <w:tc>
          <w:tcPr>
            <w:tcW w:w="6552" w:type="dxa"/>
            <w:tcBorders>
              <w:top w:val="single" w:sz="4" w:space="0" w:color="000000"/>
              <w:left w:val="single" w:sz="4" w:space="0" w:color="000000"/>
              <w:bottom w:val="single" w:sz="4" w:space="0" w:color="000000"/>
              <w:right w:val="single" w:sz="4" w:space="0" w:color="000000"/>
            </w:tcBorders>
            <w:vAlign w:val="center"/>
          </w:tcPr>
          <w:p w:rsidR="00090B60" w:rsidRPr="00090B60" w:rsidRDefault="00090B60" w:rsidP="00090B60">
            <w:pPr>
              <w:spacing w:line="360" w:lineRule="auto"/>
              <w:ind w:left="5"/>
              <w:jc w:val="center"/>
              <w:rPr>
                <w:rFonts w:ascii="Times New Roman" w:eastAsia="Calibri" w:hAnsi="Times New Roman" w:cs="Times New Roman"/>
                <w:color w:val="000000"/>
                <w:sz w:val="28"/>
                <w:szCs w:val="28"/>
              </w:rPr>
            </w:pPr>
            <w:r w:rsidRPr="00090B60">
              <w:rPr>
                <w:rFonts w:ascii="Times New Roman" w:eastAsia="Calibri" w:hAnsi="Times New Roman" w:cs="Times New Roman"/>
                <w:b/>
                <w:color w:val="000000"/>
                <w:sz w:val="28"/>
                <w:szCs w:val="28"/>
              </w:rPr>
              <w:t>Тема урока</w:t>
            </w:r>
          </w:p>
        </w:tc>
        <w:tc>
          <w:tcPr>
            <w:tcW w:w="1718"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jc w:val="center"/>
              <w:rPr>
                <w:rFonts w:ascii="Times New Roman" w:eastAsia="Calibri" w:hAnsi="Times New Roman" w:cs="Times New Roman"/>
                <w:color w:val="000000"/>
                <w:sz w:val="28"/>
                <w:szCs w:val="28"/>
              </w:rPr>
            </w:pPr>
            <w:r w:rsidRPr="00090B60">
              <w:rPr>
                <w:rFonts w:ascii="Times New Roman" w:eastAsia="Calibri" w:hAnsi="Times New Roman" w:cs="Times New Roman"/>
                <w:b/>
                <w:color w:val="000000"/>
                <w:sz w:val="28"/>
                <w:szCs w:val="28"/>
              </w:rPr>
              <w:t>Количество часов</w:t>
            </w:r>
          </w:p>
        </w:tc>
        <w:tc>
          <w:tcPr>
            <w:tcW w:w="1675"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jc w:val="center"/>
              <w:rPr>
                <w:rFonts w:ascii="Times New Roman" w:eastAsia="Calibri" w:hAnsi="Times New Roman" w:cs="Times New Roman"/>
                <w:b/>
                <w:color w:val="000000"/>
                <w:sz w:val="28"/>
                <w:szCs w:val="28"/>
              </w:rPr>
            </w:pPr>
            <w:r w:rsidRPr="00090B60">
              <w:rPr>
                <w:rFonts w:ascii="Times New Roman" w:eastAsia="Calibri" w:hAnsi="Times New Roman" w:cs="Times New Roman"/>
                <w:b/>
                <w:color w:val="000000"/>
                <w:sz w:val="28"/>
                <w:szCs w:val="28"/>
              </w:rPr>
              <w:t>Дата изучения темы</w:t>
            </w:r>
          </w:p>
        </w:tc>
        <w:tc>
          <w:tcPr>
            <w:tcW w:w="1566"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jc w:val="center"/>
              <w:rPr>
                <w:rFonts w:ascii="Times New Roman" w:eastAsia="Calibri" w:hAnsi="Times New Roman" w:cs="Times New Roman"/>
                <w:b/>
                <w:color w:val="000000"/>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jc w:val="center"/>
              <w:rPr>
                <w:rFonts w:ascii="Times New Roman" w:eastAsia="Calibri" w:hAnsi="Times New Roman" w:cs="Times New Roman"/>
                <w:b/>
                <w:color w:val="000000"/>
                <w:sz w:val="28"/>
                <w:szCs w:val="28"/>
              </w:rPr>
            </w:pPr>
            <w:r w:rsidRPr="00090B60">
              <w:rPr>
                <w:rFonts w:ascii="Times New Roman" w:eastAsia="Calibri" w:hAnsi="Times New Roman" w:cs="Times New Roman"/>
                <w:b/>
                <w:color w:val="000000"/>
                <w:sz w:val="28"/>
                <w:szCs w:val="28"/>
              </w:rPr>
              <w:t>Электронные цифровые образовательные технологии</w:t>
            </w:r>
          </w:p>
        </w:tc>
      </w:tr>
      <w:tr w:rsidR="00090B60" w:rsidRPr="00090B60" w:rsidTr="00FC0CC4">
        <w:trPr>
          <w:trHeight w:val="327"/>
        </w:trPr>
        <w:tc>
          <w:tcPr>
            <w:tcW w:w="673"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00"/>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6552"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Наша речь. Что можно узнать о человеке по его речи?</w:t>
            </w:r>
          </w:p>
        </w:tc>
        <w:tc>
          <w:tcPr>
            <w:tcW w:w="1718"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5"/>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675"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01.09</w:t>
            </w:r>
          </w:p>
        </w:tc>
        <w:tc>
          <w:tcPr>
            <w:tcW w:w="1566"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5"/>
              <w:jc w:val="center"/>
              <w:rPr>
                <w:rFonts w:ascii="Times New Roman" w:eastAsia="Calibri" w:hAnsi="Times New Roman" w:cs="Times New Roman"/>
                <w:color w:val="000000"/>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73"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00"/>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w:t>
            </w:r>
          </w:p>
        </w:tc>
        <w:tc>
          <w:tcPr>
            <w:tcW w:w="6552"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Диалог и монолог</w:t>
            </w:r>
          </w:p>
        </w:tc>
        <w:tc>
          <w:tcPr>
            <w:tcW w:w="1718"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5"/>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675"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03.09</w:t>
            </w:r>
          </w:p>
        </w:tc>
        <w:tc>
          <w:tcPr>
            <w:tcW w:w="1566"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5"/>
              <w:jc w:val="center"/>
              <w:rPr>
                <w:rFonts w:ascii="Times New Roman" w:eastAsia="Calibri" w:hAnsi="Times New Roman" w:cs="Times New Roman"/>
                <w:color w:val="000000"/>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73"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00"/>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3</w:t>
            </w:r>
          </w:p>
        </w:tc>
        <w:tc>
          <w:tcPr>
            <w:tcW w:w="6552"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Что такое текст? Тема текста</w:t>
            </w:r>
          </w:p>
        </w:tc>
        <w:tc>
          <w:tcPr>
            <w:tcW w:w="1718"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5"/>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675"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08.09</w:t>
            </w:r>
          </w:p>
        </w:tc>
        <w:tc>
          <w:tcPr>
            <w:tcW w:w="1566"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5"/>
              <w:jc w:val="center"/>
              <w:rPr>
                <w:rFonts w:ascii="Times New Roman" w:eastAsia="Calibri" w:hAnsi="Times New Roman" w:cs="Times New Roman"/>
                <w:color w:val="000000"/>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73"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00"/>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4</w:t>
            </w:r>
          </w:p>
        </w:tc>
        <w:tc>
          <w:tcPr>
            <w:tcW w:w="6552"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Тема и главная мысль текста</w:t>
            </w:r>
          </w:p>
        </w:tc>
        <w:tc>
          <w:tcPr>
            <w:tcW w:w="1718"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5"/>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675"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10.09</w:t>
            </w:r>
          </w:p>
        </w:tc>
        <w:tc>
          <w:tcPr>
            <w:tcW w:w="1566"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5"/>
              <w:jc w:val="center"/>
              <w:rPr>
                <w:rFonts w:ascii="Times New Roman" w:eastAsia="Calibri" w:hAnsi="Times New Roman" w:cs="Times New Roman"/>
                <w:color w:val="000000"/>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bl>
    <w:p w:rsidR="00090B60" w:rsidRPr="00090B60" w:rsidRDefault="00090B60" w:rsidP="00090B60">
      <w:pPr>
        <w:spacing w:after="0" w:line="360" w:lineRule="auto"/>
        <w:ind w:left="-1359" w:right="10809"/>
        <w:rPr>
          <w:rFonts w:ascii="Times New Roman" w:eastAsia="Calibri" w:hAnsi="Times New Roman" w:cs="Times New Roman"/>
          <w:color w:val="000000"/>
          <w:sz w:val="28"/>
          <w:szCs w:val="28"/>
          <w:lang w:eastAsia="ru-RU"/>
        </w:rPr>
      </w:pPr>
    </w:p>
    <w:tbl>
      <w:tblPr>
        <w:tblStyle w:val="TableGrid"/>
        <w:tblW w:w="14632" w:type="dxa"/>
        <w:tblInd w:w="-36" w:type="dxa"/>
        <w:tblCellMar>
          <w:top w:w="49" w:type="dxa"/>
          <w:left w:w="108" w:type="dxa"/>
          <w:right w:w="115" w:type="dxa"/>
        </w:tblCellMar>
        <w:tblLook w:val="04A0" w:firstRow="1" w:lastRow="0" w:firstColumn="1" w:lastColumn="0" w:noHBand="0" w:noVBand="1"/>
      </w:tblPr>
      <w:tblGrid>
        <w:gridCol w:w="661"/>
        <w:gridCol w:w="6600"/>
        <w:gridCol w:w="1701"/>
        <w:gridCol w:w="1559"/>
        <w:gridCol w:w="1701"/>
        <w:gridCol w:w="2410"/>
      </w:tblGrid>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02"/>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5</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Входной диктант по теме «Повторение»</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15.09</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02"/>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6</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Работа над ошибками.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17.09</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7</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Предложение как единица речи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22.09</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8</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Связь слов в предложении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24.09</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9</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Контрольное списывание</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29.09</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lastRenderedPageBreak/>
              <w:t>10</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Главные члены предложения.</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01.10</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11</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Второстепенные члены предложения</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06.10</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12</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Подлежащее и сказуемое – главные члены предложения</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08.10</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13</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Распространённые и нераспространённые предложения</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13.10</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14</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Контрольный диктант по теме «Предложение»</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5"/>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15.10</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15</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Лексическое значение слова</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20.10</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16</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Однозначные и многозначные слова</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22.10</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17</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Прямое и переносное значение слов</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05.11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18</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proofErr w:type="spellStart"/>
            <w:r w:rsidRPr="00090B60">
              <w:rPr>
                <w:rFonts w:ascii="Times New Roman" w:eastAsia="Calibri" w:hAnsi="Times New Roman" w:cs="Times New Roman"/>
                <w:color w:val="000000"/>
                <w:sz w:val="28"/>
                <w:szCs w:val="28"/>
              </w:rPr>
              <w:t>Синонимы.Антонимы</w:t>
            </w:r>
            <w:proofErr w:type="spellEnd"/>
            <w:r w:rsidRPr="00090B60">
              <w:rPr>
                <w:rFonts w:ascii="Times New Roman" w:eastAsia="Calibri" w:hAnsi="Times New Roman" w:cs="Times New Roman"/>
                <w:color w:val="000000"/>
                <w:sz w:val="28"/>
                <w:szCs w:val="28"/>
              </w:rPr>
              <w:t>.</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10.11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19</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Родственные слова</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12.11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20</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Корень слова. Однокоренные слова</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17.11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21</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Ударный слог</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19.11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22</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Перенос слова с одной строки на другую</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24.11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23.</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Контрольный диктант за 1 четверть</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26.11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24</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Работа над ошибками. Звуки и буквы</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01.12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lastRenderedPageBreak/>
              <w:t>25</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Заглавная буква в словах</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03.12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26</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Гласные звуки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08.12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bl>
    <w:p w:rsidR="00090B60" w:rsidRPr="00090B60" w:rsidRDefault="00090B60" w:rsidP="00090B60">
      <w:pPr>
        <w:spacing w:after="0" w:line="360" w:lineRule="auto"/>
        <w:ind w:left="-1359" w:right="10809"/>
        <w:rPr>
          <w:rFonts w:ascii="Times New Roman" w:eastAsia="Calibri" w:hAnsi="Times New Roman" w:cs="Times New Roman"/>
          <w:color w:val="000000"/>
          <w:sz w:val="28"/>
          <w:szCs w:val="28"/>
          <w:lang w:eastAsia="ru-RU"/>
        </w:rPr>
      </w:pPr>
    </w:p>
    <w:tbl>
      <w:tblPr>
        <w:tblStyle w:val="TableGrid"/>
        <w:tblW w:w="14632" w:type="dxa"/>
        <w:tblInd w:w="-36" w:type="dxa"/>
        <w:tblCellMar>
          <w:top w:w="49" w:type="dxa"/>
          <w:left w:w="108" w:type="dxa"/>
          <w:right w:w="115" w:type="dxa"/>
        </w:tblCellMar>
        <w:tblLook w:val="04A0" w:firstRow="1" w:lastRow="0" w:firstColumn="1" w:lastColumn="0" w:noHBand="0" w:noVBand="1"/>
      </w:tblPr>
      <w:tblGrid>
        <w:gridCol w:w="661"/>
        <w:gridCol w:w="6600"/>
        <w:gridCol w:w="1701"/>
        <w:gridCol w:w="1559"/>
        <w:gridCol w:w="1701"/>
        <w:gridCol w:w="2410"/>
      </w:tblGrid>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27</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Правило обозначения буквой безударного гласного звука</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10.12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562"/>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28</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Способы проверки написания буквы, обозначающей безударный гласный звук в корне слова</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15.12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29</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Правописание слов с безударным гласным звуком в корне</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17.12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30</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Буквы безударных гласных корня, которые надо запоминать</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22.12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31</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Правописание словарных слов.</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24.12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32</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Согласные звуки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29.12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562"/>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33</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Мягкий согласный звук [й’] и буква Й. Деление слов на слоги и для переноса со звуком [й’]</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12.01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34</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Слова с удвоенными согласными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14.01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lastRenderedPageBreak/>
              <w:t>35</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Твёрдые и мягкие согласные звуки и буквы для их обозначения.</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19.01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36</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Мягкий знак (ь) как показатель мягкости согласного звука на письме</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21.01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562"/>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37</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Правописание мягкого знака в конце и в середине слова перед другими согласными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26.01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38</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Контрольный диктант за 1 полугодие</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28.01</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39</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Звуки и буквы. Обобщающий урок.</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02.02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40</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Буквосочетания с шипящими звуками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04.02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41</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Повторение темы «Твёрдые и мягкие согласные»</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09.02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42</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Контрольный диктант «Твёрдые и мягкие согласные»</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11.02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43</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Закрепление знаний. Работа над ошибками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16.02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44</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Наши проекты. Рифма</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18.02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45</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 xml:space="preserve">Буквосочетания </w:t>
            </w:r>
            <w:proofErr w:type="spellStart"/>
            <w:r w:rsidRPr="00090B60">
              <w:rPr>
                <w:rFonts w:ascii="Times New Roman" w:eastAsia="Calibri" w:hAnsi="Times New Roman" w:cs="Times New Roman"/>
                <w:color w:val="000000"/>
                <w:sz w:val="28"/>
                <w:szCs w:val="28"/>
              </w:rPr>
              <w:t>жи</w:t>
            </w:r>
            <w:proofErr w:type="spellEnd"/>
            <w:r w:rsidRPr="00090B60">
              <w:rPr>
                <w:rFonts w:ascii="Times New Roman" w:eastAsia="Calibri" w:hAnsi="Times New Roman" w:cs="Times New Roman"/>
                <w:color w:val="000000"/>
                <w:sz w:val="28"/>
                <w:szCs w:val="28"/>
              </w:rPr>
              <w:t xml:space="preserve">–ши, </w:t>
            </w:r>
            <w:proofErr w:type="spellStart"/>
            <w:r w:rsidRPr="00090B60">
              <w:rPr>
                <w:rFonts w:ascii="Times New Roman" w:eastAsia="Calibri" w:hAnsi="Times New Roman" w:cs="Times New Roman"/>
                <w:color w:val="000000"/>
                <w:sz w:val="28"/>
                <w:szCs w:val="28"/>
              </w:rPr>
              <w:t>ча</w:t>
            </w:r>
            <w:proofErr w:type="spellEnd"/>
            <w:r w:rsidRPr="00090B60">
              <w:rPr>
                <w:rFonts w:ascii="Times New Roman" w:eastAsia="Calibri" w:hAnsi="Times New Roman" w:cs="Times New Roman"/>
                <w:color w:val="000000"/>
                <w:sz w:val="28"/>
                <w:szCs w:val="28"/>
              </w:rPr>
              <w:t>–ща, чу–</w:t>
            </w:r>
            <w:proofErr w:type="spellStart"/>
            <w:r w:rsidRPr="00090B60">
              <w:rPr>
                <w:rFonts w:ascii="Times New Roman" w:eastAsia="Calibri" w:hAnsi="Times New Roman" w:cs="Times New Roman"/>
                <w:color w:val="000000"/>
                <w:sz w:val="28"/>
                <w:szCs w:val="28"/>
              </w:rPr>
              <w:t>щу</w:t>
            </w:r>
            <w:proofErr w:type="spellEnd"/>
            <w:r w:rsidRPr="00090B60">
              <w:rPr>
                <w:rFonts w:ascii="Times New Roman" w:eastAsia="Calibri" w:hAnsi="Times New Roman" w:cs="Times New Roman"/>
                <w:color w:val="000000"/>
                <w:sz w:val="28"/>
                <w:szCs w:val="28"/>
              </w:rPr>
              <w:t>.</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25.02</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46</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 xml:space="preserve">Буквосочетания </w:t>
            </w:r>
            <w:proofErr w:type="spellStart"/>
            <w:r w:rsidRPr="00090B60">
              <w:rPr>
                <w:rFonts w:ascii="Times New Roman" w:eastAsia="Calibri" w:hAnsi="Times New Roman" w:cs="Times New Roman"/>
                <w:color w:val="000000"/>
                <w:sz w:val="28"/>
                <w:szCs w:val="28"/>
              </w:rPr>
              <w:t>жи</w:t>
            </w:r>
            <w:proofErr w:type="spellEnd"/>
            <w:r w:rsidRPr="00090B60">
              <w:rPr>
                <w:rFonts w:ascii="Times New Roman" w:eastAsia="Calibri" w:hAnsi="Times New Roman" w:cs="Times New Roman"/>
                <w:color w:val="000000"/>
                <w:sz w:val="28"/>
                <w:szCs w:val="28"/>
              </w:rPr>
              <w:t xml:space="preserve">–ши, </w:t>
            </w:r>
            <w:proofErr w:type="spellStart"/>
            <w:r w:rsidRPr="00090B60">
              <w:rPr>
                <w:rFonts w:ascii="Times New Roman" w:eastAsia="Calibri" w:hAnsi="Times New Roman" w:cs="Times New Roman"/>
                <w:color w:val="000000"/>
                <w:sz w:val="28"/>
                <w:szCs w:val="28"/>
              </w:rPr>
              <w:t>ча</w:t>
            </w:r>
            <w:proofErr w:type="spellEnd"/>
            <w:r w:rsidRPr="00090B60">
              <w:rPr>
                <w:rFonts w:ascii="Times New Roman" w:eastAsia="Calibri" w:hAnsi="Times New Roman" w:cs="Times New Roman"/>
                <w:color w:val="000000"/>
                <w:sz w:val="28"/>
                <w:szCs w:val="28"/>
              </w:rPr>
              <w:t>–ща, чу–</w:t>
            </w:r>
            <w:proofErr w:type="spellStart"/>
            <w:r w:rsidRPr="00090B60">
              <w:rPr>
                <w:rFonts w:ascii="Times New Roman" w:eastAsia="Calibri" w:hAnsi="Times New Roman" w:cs="Times New Roman"/>
                <w:color w:val="000000"/>
                <w:sz w:val="28"/>
                <w:szCs w:val="28"/>
              </w:rPr>
              <w:t>щу</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02.03</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47</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Звонкие и глухие согласные звуки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04.03</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562"/>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lastRenderedPageBreak/>
              <w:t>48</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Правописание слов с парным по глухости-звонкости согласным звуком на конце слова или перед согласным</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11.03</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49</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Проверка парных согласных в корне слова</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16.03</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bl>
    <w:p w:rsidR="00090B60" w:rsidRPr="00090B60" w:rsidRDefault="00090B60" w:rsidP="00090B60">
      <w:pPr>
        <w:spacing w:after="0" w:line="360" w:lineRule="auto"/>
        <w:ind w:left="-1359" w:right="10809"/>
        <w:rPr>
          <w:rFonts w:ascii="Times New Roman" w:eastAsia="Calibri" w:hAnsi="Times New Roman" w:cs="Times New Roman"/>
          <w:color w:val="000000"/>
          <w:sz w:val="28"/>
          <w:szCs w:val="28"/>
          <w:lang w:eastAsia="ru-RU"/>
        </w:rPr>
      </w:pPr>
    </w:p>
    <w:tbl>
      <w:tblPr>
        <w:tblStyle w:val="TableGrid"/>
        <w:tblW w:w="14632" w:type="dxa"/>
        <w:tblInd w:w="-36" w:type="dxa"/>
        <w:tblCellMar>
          <w:top w:w="49" w:type="dxa"/>
          <w:left w:w="48" w:type="dxa"/>
          <w:right w:w="115" w:type="dxa"/>
        </w:tblCellMar>
        <w:tblLook w:val="04A0" w:firstRow="1" w:lastRow="0" w:firstColumn="1" w:lastColumn="0" w:noHBand="0" w:noVBand="1"/>
      </w:tblPr>
      <w:tblGrid>
        <w:gridCol w:w="661"/>
        <w:gridCol w:w="6600"/>
        <w:gridCol w:w="1701"/>
        <w:gridCol w:w="1559"/>
        <w:gridCol w:w="1701"/>
        <w:gridCol w:w="2410"/>
      </w:tblGrid>
      <w:tr w:rsidR="00090B60" w:rsidRPr="00090B60" w:rsidTr="00FC0CC4">
        <w:trPr>
          <w:trHeight w:val="562"/>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2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50</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Распознавание проверяемых и проверочных слов. Проверка парных согласных</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18.03</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2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51</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Проверка парных согласных</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01.04</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2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52</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Правописание парных звонких и глухих согласных на конце слова.</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06.04</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2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53</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Разделительный мягкий знак (</w:t>
            </w:r>
            <w:r w:rsidRPr="00090B60">
              <w:rPr>
                <w:rFonts w:ascii="Times New Roman" w:eastAsia="Calibri" w:hAnsi="Times New Roman" w:cs="Times New Roman"/>
                <w:i/>
                <w:color w:val="000000"/>
                <w:sz w:val="28"/>
                <w:szCs w:val="28"/>
              </w:rPr>
              <w:t>ь</w:t>
            </w:r>
            <w:r w:rsidRPr="00090B60">
              <w:rPr>
                <w:rFonts w:ascii="Times New Roman" w:eastAsia="Calibri" w:hAnsi="Times New Roman" w:cs="Times New Roman"/>
                <w:color w:val="000000"/>
                <w:sz w:val="28"/>
                <w:szCs w:val="28"/>
              </w:rPr>
              <w:t>). Правило написания в словах</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08.04</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2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54</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Правописание слов с разделительным мягким знаком</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13.04</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12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55</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Разделительный мягкий знак. Обобщение изученного материала</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15.04</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56</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Контрольное списывание с грамматическим заданием</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20.04</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lastRenderedPageBreak/>
              <w:t>57</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Части речи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22.04</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562"/>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58</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Имя существительное как часть речи: значение и употребление в речи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27.04</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59</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Одушевлённые и неодушевлённые имена существительные</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29.04</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60</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Собственные и нарицательные имена существительные</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04.06</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61</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Контрольный диктант за 3 четверть</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06.05</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62</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Работа над ошибками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13.05</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63</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Глагол как часть речи и употребление его в речи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auto"/>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18.05</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bl>
    <w:p w:rsidR="00090B60" w:rsidRPr="00090B60" w:rsidRDefault="00090B60" w:rsidP="00090B60">
      <w:pPr>
        <w:spacing w:after="0" w:line="360" w:lineRule="auto"/>
        <w:ind w:left="-1359" w:right="10809"/>
        <w:rPr>
          <w:rFonts w:ascii="Times New Roman" w:eastAsia="Calibri" w:hAnsi="Times New Roman" w:cs="Times New Roman"/>
          <w:color w:val="000000"/>
          <w:sz w:val="28"/>
          <w:szCs w:val="28"/>
          <w:lang w:eastAsia="ru-RU"/>
        </w:rPr>
      </w:pPr>
    </w:p>
    <w:tbl>
      <w:tblPr>
        <w:tblStyle w:val="TableGrid"/>
        <w:tblW w:w="14632" w:type="dxa"/>
        <w:tblInd w:w="-36" w:type="dxa"/>
        <w:tblCellMar>
          <w:top w:w="49" w:type="dxa"/>
          <w:left w:w="48" w:type="dxa"/>
          <w:right w:w="115" w:type="dxa"/>
        </w:tblCellMar>
        <w:tblLook w:val="04A0" w:firstRow="1" w:lastRow="0" w:firstColumn="1" w:lastColumn="0" w:noHBand="0" w:noVBand="1"/>
      </w:tblPr>
      <w:tblGrid>
        <w:gridCol w:w="661"/>
        <w:gridCol w:w="6600"/>
        <w:gridCol w:w="1701"/>
        <w:gridCol w:w="1559"/>
        <w:gridCol w:w="1701"/>
        <w:gridCol w:w="2410"/>
      </w:tblGrid>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64</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 xml:space="preserve">Правописание частицы </w:t>
            </w:r>
            <w:r w:rsidRPr="00090B60">
              <w:rPr>
                <w:rFonts w:ascii="Times New Roman" w:eastAsia="Calibri" w:hAnsi="Times New Roman" w:cs="Times New Roman"/>
                <w:i/>
                <w:color w:val="000000"/>
                <w:sz w:val="28"/>
                <w:szCs w:val="28"/>
              </w:rPr>
              <w:t xml:space="preserve">не </w:t>
            </w:r>
            <w:r w:rsidRPr="00090B60">
              <w:rPr>
                <w:rFonts w:ascii="Times New Roman" w:eastAsia="Calibri" w:hAnsi="Times New Roman" w:cs="Times New Roman"/>
                <w:color w:val="000000"/>
                <w:sz w:val="28"/>
                <w:szCs w:val="28"/>
              </w:rPr>
              <w:t>с глаголами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20.05</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65</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Имя прилагательное как часть речи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66</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Предлог как часть речи. Роль предлогов в речи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67</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Местоимение как часть речи</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r w:rsidR="00090B60" w:rsidRPr="00090B60" w:rsidTr="00FC0CC4">
        <w:trPr>
          <w:trHeight w:val="327"/>
        </w:trPr>
        <w:tc>
          <w:tcPr>
            <w:tcW w:w="66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68</w:t>
            </w:r>
          </w:p>
        </w:tc>
        <w:tc>
          <w:tcPr>
            <w:tcW w:w="660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0"/>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Итоговый контрольный диктант</w:t>
            </w: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center"/>
              <w:rPr>
                <w:rFonts w:ascii="Times New Roman" w:eastAsia="Calibri"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090B60" w:rsidRPr="00090B60" w:rsidRDefault="00090B60" w:rsidP="00090B60">
            <w:pPr>
              <w:spacing w:line="360" w:lineRule="auto"/>
              <w:ind w:left="67"/>
              <w:jc w:val="both"/>
              <w:rPr>
                <w:rFonts w:ascii="Times New Roman" w:eastAsia="Calibri" w:hAnsi="Times New Roman" w:cs="Times New Roman"/>
                <w:color w:val="000000"/>
                <w:sz w:val="28"/>
                <w:szCs w:val="28"/>
              </w:rPr>
            </w:pPr>
            <w:r w:rsidRPr="00090B60">
              <w:rPr>
                <w:rFonts w:ascii="Times New Roman" w:eastAsia="Calibri" w:hAnsi="Times New Roman" w:cs="Times New Roman"/>
                <w:color w:val="000000"/>
                <w:sz w:val="28"/>
                <w:szCs w:val="28"/>
              </w:rPr>
              <w:t>Учи.ру</w:t>
            </w:r>
          </w:p>
        </w:tc>
      </w:tr>
    </w:tbl>
    <w:p w:rsidR="00090B60" w:rsidRPr="00090B60" w:rsidRDefault="00090B60" w:rsidP="00090B60">
      <w:pPr>
        <w:spacing w:after="5" w:line="238" w:lineRule="auto"/>
        <w:ind w:left="12" w:right="4887" w:hanging="10"/>
        <w:jc w:val="both"/>
        <w:rPr>
          <w:rFonts w:ascii="Calibri" w:eastAsia="Calibri" w:hAnsi="Calibri" w:cs="Calibri"/>
          <w:color w:val="000000"/>
          <w:sz w:val="24"/>
          <w:lang w:eastAsia="ru-RU"/>
        </w:rPr>
      </w:pPr>
    </w:p>
    <w:p w:rsidR="00C34BC0" w:rsidRDefault="00C34BC0" w:rsidP="0018103B">
      <w:pPr>
        <w:keepNext/>
        <w:keepLines/>
        <w:spacing w:after="4" w:line="360" w:lineRule="auto"/>
        <w:ind w:left="737" w:hanging="10"/>
        <w:jc w:val="center"/>
        <w:outlineLvl w:val="1"/>
        <w:rPr>
          <w:rFonts w:ascii="Times New Roman" w:eastAsia="Calibri" w:hAnsi="Times New Roman" w:cs="Times New Roman"/>
          <w:b/>
          <w:color w:val="000000"/>
          <w:sz w:val="28"/>
          <w:szCs w:val="28"/>
          <w:lang w:eastAsia="ru-RU"/>
        </w:rPr>
      </w:pPr>
    </w:p>
    <w:p w:rsidR="00C34BC0" w:rsidRDefault="00C34BC0" w:rsidP="0018103B">
      <w:pPr>
        <w:keepNext/>
        <w:keepLines/>
        <w:spacing w:after="4" w:line="360" w:lineRule="auto"/>
        <w:ind w:left="737" w:hanging="10"/>
        <w:jc w:val="center"/>
        <w:outlineLvl w:val="1"/>
        <w:rPr>
          <w:rFonts w:ascii="Times New Roman" w:eastAsia="Calibri" w:hAnsi="Times New Roman" w:cs="Times New Roman"/>
          <w:b/>
          <w:color w:val="000000"/>
          <w:sz w:val="28"/>
          <w:szCs w:val="28"/>
          <w:lang w:eastAsia="ru-RU"/>
        </w:rPr>
      </w:pPr>
    </w:p>
    <w:p w:rsidR="00C34BC0" w:rsidRDefault="00C34BC0" w:rsidP="0018103B">
      <w:pPr>
        <w:keepNext/>
        <w:keepLines/>
        <w:spacing w:after="4" w:line="360" w:lineRule="auto"/>
        <w:ind w:left="737" w:hanging="10"/>
        <w:jc w:val="center"/>
        <w:outlineLvl w:val="1"/>
        <w:rPr>
          <w:rFonts w:ascii="Times New Roman" w:eastAsia="Calibri" w:hAnsi="Times New Roman" w:cs="Times New Roman"/>
          <w:b/>
          <w:color w:val="000000"/>
          <w:sz w:val="28"/>
          <w:szCs w:val="28"/>
          <w:lang w:eastAsia="ru-RU"/>
        </w:rPr>
      </w:pPr>
    </w:p>
    <w:p w:rsidR="00C34BC0" w:rsidRDefault="00C34BC0" w:rsidP="0018103B">
      <w:pPr>
        <w:keepNext/>
        <w:keepLines/>
        <w:spacing w:after="4" w:line="360" w:lineRule="auto"/>
        <w:ind w:left="737" w:hanging="10"/>
        <w:jc w:val="center"/>
        <w:outlineLvl w:val="1"/>
        <w:rPr>
          <w:rFonts w:ascii="Times New Roman" w:eastAsia="Calibri" w:hAnsi="Times New Roman" w:cs="Times New Roman"/>
          <w:b/>
          <w:color w:val="000000"/>
          <w:sz w:val="28"/>
          <w:szCs w:val="28"/>
          <w:lang w:eastAsia="ru-RU"/>
        </w:rPr>
        <w:sectPr w:rsidR="00C34BC0" w:rsidSect="00C34BC0">
          <w:pgSz w:w="16838" w:h="11906" w:orient="landscape"/>
          <w:pgMar w:top="851" w:right="1134" w:bottom="1701" w:left="1134" w:header="709" w:footer="709" w:gutter="0"/>
          <w:cols w:space="708"/>
          <w:docGrid w:linePitch="360"/>
        </w:sectPr>
      </w:pPr>
      <w:bookmarkStart w:id="2" w:name="_GoBack"/>
      <w:bookmarkEnd w:id="2"/>
    </w:p>
    <w:p w:rsidR="00C34BC0" w:rsidRDefault="00C34BC0" w:rsidP="0018103B">
      <w:pPr>
        <w:keepNext/>
        <w:keepLines/>
        <w:spacing w:after="4" w:line="360" w:lineRule="auto"/>
        <w:ind w:left="737" w:hanging="10"/>
        <w:jc w:val="center"/>
        <w:outlineLvl w:val="1"/>
        <w:rPr>
          <w:rFonts w:ascii="Times New Roman" w:eastAsia="Calibri" w:hAnsi="Times New Roman" w:cs="Times New Roman"/>
          <w:b/>
          <w:color w:val="000000"/>
          <w:sz w:val="28"/>
          <w:szCs w:val="28"/>
          <w:lang w:eastAsia="ru-RU"/>
        </w:rPr>
      </w:pPr>
    </w:p>
    <w:p w:rsidR="00C34BC0" w:rsidRDefault="00C34BC0" w:rsidP="0018103B">
      <w:pPr>
        <w:keepNext/>
        <w:keepLines/>
        <w:spacing w:after="4" w:line="360" w:lineRule="auto"/>
        <w:ind w:left="737" w:hanging="10"/>
        <w:jc w:val="center"/>
        <w:outlineLvl w:val="1"/>
        <w:rPr>
          <w:rFonts w:ascii="Times New Roman" w:eastAsia="Calibri" w:hAnsi="Times New Roman" w:cs="Times New Roman"/>
          <w:b/>
          <w:color w:val="000000"/>
          <w:sz w:val="28"/>
          <w:szCs w:val="28"/>
          <w:lang w:eastAsia="ru-RU"/>
        </w:rPr>
      </w:pPr>
    </w:p>
    <w:p w:rsidR="00C34BC0" w:rsidRDefault="00C34BC0" w:rsidP="0018103B">
      <w:pPr>
        <w:keepNext/>
        <w:keepLines/>
        <w:spacing w:after="4" w:line="360" w:lineRule="auto"/>
        <w:ind w:left="737" w:hanging="10"/>
        <w:jc w:val="center"/>
        <w:outlineLvl w:val="1"/>
        <w:rPr>
          <w:rFonts w:ascii="Times New Roman" w:eastAsia="Calibri" w:hAnsi="Times New Roman" w:cs="Times New Roman"/>
          <w:b/>
          <w:color w:val="000000"/>
          <w:sz w:val="28"/>
          <w:szCs w:val="28"/>
          <w:lang w:eastAsia="ru-RU"/>
        </w:rPr>
      </w:pPr>
    </w:p>
    <w:p w:rsidR="00C34BC0" w:rsidRDefault="00C34BC0" w:rsidP="0018103B">
      <w:pPr>
        <w:keepNext/>
        <w:keepLines/>
        <w:spacing w:after="4" w:line="360" w:lineRule="auto"/>
        <w:ind w:left="737" w:hanging="10"/>
        <w:jc w:val="center"/>
        <w:outlineLvl w:val="1"/>
        <w:rPr>
          <w:rFonts w:ascii="Times New Roman" w:eastAsia="Calibri" w:hAnsi="Times New Roman" w:cs="Times New Roman"/>
          <w:b/>
          <w:color w:val="000000"/>
          <w:sz w:val="28"/>
          <w:szCs w:val="28"/>
          <w:lang w:eastAsia="ru-RU"/>
        </w:rPr>
      </w:pPr>
    </w:p>
    <w:sectPr w:rsidR="00C34B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A92"/>
    <w:multiLevelType w:val="multilevel"/>
    <w:tmpl w:val="B372BF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636AD"/>
    <w:multiLevelType w:val="multilevel"/>
    <w:tmpl w:val="9BD4A4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A6365"/>
    <w:multiLevelType w:val="multilevel"/>
    <w:tmpl w:val="ACBE94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57089E"/>
    <w:multiLevelType w:val="multilevel"/>
    <w:tmpl w:val="B1A81F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072A71"/>
    <w:multiLevelType w:val="multilevel"/>
    <w:tmpl w:val="EAE84B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56D7A"/>
    <w:multiLevelType w:val="multilevel"/>
    <w:tmpl w:val="75549C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7E5752"/>
    <w:multiLevelType w:val="multilevel"/>
    <w:tmpl w:val="406618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ED621A"/>
    <w:multiLevelType w:val="hybridMultilevel"/>
    <w:tmpl w:val="874AB416"/>
    <w:lvl w:ilvl="0" w:tplc="3536A798">
      <w:start w:val="1"/>
      <w:numFmt w:val="decimal"/>
      <w:lvlText w:val="%1)"/>
      <w:lvlJc w:val="left"/>
      <w:pPr>
        <w:ind w:left="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AAA9F0">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3CE47E">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3C9F88">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768F24">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CAD4BC">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6E4E1C">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8AAE50">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8E5BB6">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D05B7B"/>
    <w:multiLevelType w:val="multilevel"/>
    <w:tmpl w:val="B352D3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5A1390"/>
    <w:multiLevelType w:val="multilevel"/>
    <w:tmpl w:val="79E48E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88330A"/>
    <w:multiLevelType w:val="hybridMultilevel"/>
    <w:tmpl w:val="7BDAFCF0"/>
    <w:lvl w:ilvl="0" w:tplc="17184B54">
      <w:start w:val="1"/>
      <w:numFmt w:val="decimal"/>
      <w:lvlText w:val="%1."/>
      <w:lvlJc w:val="left"/>
      <w:pPr>
        <w:ind w:left="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628F2A">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38CB86">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4A3D8E">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1009E8">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B289AE">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88FE7A">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2A81D4">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6880AA">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38070F"/>
    <w:multiLevelType w:val="hybridMultilevel"/>
    <w:tmpl w:val="0B82D808"/>
    <w:lvl w:ilvl="0" w:tplc="6B32CC7E">
      <w:start w:val="3"/>
      <w:numFmt w:val="decimal"/>
      <w:lvlText w:val="%1."/>
      <w:lvlJc w:val="left"/>
      <w:pPr>
        <w:ind w:left="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EA568">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9E54B8">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9EF0A2">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CA0F56">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D8F1E0">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68D724">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D6EE60">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DADD9C">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B2091B"/>
    <w:multiLevelType w:val="multilevel"/>
    <w:tmpl w:val="0F546B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B47C5C"/>
    <w:multiLevelType w:val="multilevel"/>
    <w:tmpl w:val="312822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362135"/>
    <w:multiLevelType w:val="multilevel"/>
    <w:tmpl w:val="6EBE02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9C5F0B"/>
    <w:multiLevelType w:val="multilevel"/>
    <w:tmpl w:val="FC445C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B874F3"/>
    <w:multiLevelType w:val="multilevel"/>
    <w:tmpl w:val="BD12F8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FB1E31"/>
    <w:multiLevelType w:val="multilevel"/>
    <w:tmpl w:val="C69AA9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7"/>
  </w:num>
  <w:num w:numId="4">
    <w:abstractNumId w:val="4"/>
  </w:num>
  <w:num w:numId="5">
    <w:abstractNumId w:val="17"/>
  </w:num>
  <w:num w:numId="6">
    <w:abstractNumId w:val="13"/>
  </w:num>
  <w:num w:numId="7">
    <w:abstractNumId w:val="2"/>
  </w:num>
  <w:num w:numId="8">
    <w:abstractNumId w:val="3"/>
  </w:num>
  <w:num w:numId="9">
    <w:abstractNumId w:val="0"/>
  </w:num>
  <w:num w:numId="10">
    <w:abstractNumId w:val="8"/>
  </w:num>
  <w:num w:numId="11">
    <w:abstractNumId w:val="5"/>
  </w:num>
  <w:num w:numId="12">
    <w:abstractNumId w:val="9"/>
  </w:num>
  <w:num w:numId="13">
    <w:abstractNumId w:val="14"/>
  </w:num>
  <w:num w:numId="14">
    <w:abstractNumId w:val="12"/>
  </w:num>
  <w:num w:numId="15">
    <w:abstractNumId w:val="6"/>
  </w:num>
  <w:num w:numId="16">
    <w:abstractNumId w:val="1"/>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27"/>
    <w:rsid w:val="00090B60"/>
    <w:rsid w:val="00093209"/>
    <w:rsid w:val="0018103B"/>
    <w:rsid w:val="002F2C22"/>
    <w:rsid w:val="00414836"/>
    <w:rsid w:val="004B7F9D"/>
    <w:rsid w:val="006A62B2"/>
    <w:rsid w:val="009C1727"/>
    <w:rsid w:val="00C334BF"/>
    <w:rsid w:val="00C34BC0"/>
    <w:rsid w:val="00EA0518"/>
    <w:rsid w:val="00FB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136E"/>
  <w15:chartTrackingRefBased/>
  <w15:docId w15:val="{E4D88513-7AB2-4272-8F5F-565E9B50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B7F9D"/>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C334B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3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3968</Words>
  <Characters>22620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Константиновна</dc:creator>
  <cp:keywords/>
  <dc:description/>
  <cp:lastModifiedBy>Константиновна</cp:lastModifiedBy>
  <cp:revision>8</cp:revision>
  <cp:lastPrinted>2025-10-14T06:32:00Z</cp:lastPrinted>
  <dcterms:created xsi:type="dcterms:W3CDTF">2025-09-30T11:15:00Z</dcterms:created>
  <dcterms:modified xsi:type="dcterms:W3CDTF">2025-10-17T02:03:00Z</dcterms:modified>
</cp:coreProperties>
</file>